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908" w:rsidRPr="009B242C" w:rsidRDefault="00321E6D" w:rsidP="009B242C">
      <w:pPr>
        <w:ind w:left="851" w:right="330"/>
        <w:jc w:val="center"/>
        <w:rPr>
          <w:b/>
          <w:sz w:val="36"/>
          <w:szCs w:val="28"/>
        </w:rPr>
      </w:pPr>
      <w:r>
        <w:rPr>
          <w:b/>
          <w:noProof/>
          <w:sz w:val="36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39" type="#_x0000_t75" alt="Знак фирменный новый ORT" style="position:absolute;left:0;text-align:left;margin-left:-16.15pt;margin-top:-11pt;width:66.3pt;height:65.3pt;z-index:251658240;visibility:visible">
            <v:imagedata r:id="rId7" o:title="Знак фирменный новый ORT" croptop="9775f" cropbottom="29878f" cropleft="14824f" cropright="14106f"/>
          </v:shape>
        </w:pict>
      </w:r>
      <w:r w:rsidR="006B1908" w:rsidRPr="009B242C">
        <w:rPr>
          <w:b/>
          <w:sz w:val="36"/>
          <w:szCs w:val="28"/>
        </w:rPr>
        <w:t xml:space="preserve">Общество с ограниченной ответственностью </w:t>
      </w:r>
    </w:p>
    <w:p w:rsidR="006B1908" w:rsidRPr="009B242C" w:rsidRDefault="006B1908" w:rsidP="009B242C">
      <w:pPr>
        <w:ind w:left="851" w:right="330"/>
        <w:jc w:val="center"/>
        <w:rPr>
          <w:b/>
          <w:sz w:val="36"/>
          <w:szCs w:val="28"/>
        </w:rPr>
      </w:pPr>
      <w:r w:rsidRPr="009B242C">
        <w:rPr>
          <w:b/>
          <w:sz w:val="36"/>
          <w:szCs w:val="28"/>
        </w:rPr>
        <w:t>научно-производственное предприятие «Орт»</w:t>
      </w:r>
    </w:p>
    <w:p w:rsidR="006B1908" w:rsidRPr="009B242C" w:rsidRDefault="00321E6D" w:rsidP="009B242C">
      <w:pPr>
        <w:ind w:left="851" w:right="330"/>
        <w:jc w:val="center"/>
        <w:rPr>
          <w:b/>
          <w:sz w:val="36"/>
          <w:szCs w:val="28"/>
        </w:rPr>
      </w:pPr>
      <w:r>
        <w:rPr>
          <w:b/>
          <w:noProof/>
          <w:sz w:val="36"/>
          <w:szCs w:val="28"/>
        </w:rPr>
        <w:pict>
          <v:shape id="_x0000_s1038" type="#_x0000_t75" style="position:absolute;left:0;text-align:left;margin-left:-2.45pt;margin-top:12.9pt;width:39.55pt;height:40.4pt;z-index:251657216">
            <v:imagedata r:id="rId8" o:title=""/>
          </v:shape>
        </w:pict>
      </w:r>
      <w:r w:rsidR="006B1908" w:rsidRPr="009B242C">
        <w:rPr>
          <w:b/>
          <w:sz w:val="36"/>
          <w:szCs w:val="28"/>
        </w:rPr>
        <w:t xml:space="preserve"> ( ООО НПП «Орт»)</w:t>
      </w:r>
    </w:p>
    <w:p w:rsidR="00473CF9" w:rsidRDefault="00473CF9" w:rsidP="006B1908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36"/>
        </w:rPr>
      </w:pPr>
    </w:p>
    <w:p w:rsidR="00473CF9" w:rsidRDefault="00473CF9" w:rsidP="00473CF9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jc w:val="center"/>
        <w:rPr>
          <w:b/>
          <w:bCs/>
          <w:sz w:val="36"/>
        </w:rPr>
      </w:pPr>
    </w:p>
    <w:p w:rsidR="000F3139" w:rsidRDefault="000F3139" w:rsidP="00473CF9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jc w:val="center"/>
        <w:rPr>
          <w:b/>
          <w:bCs/>
          <w:sz w:val="36"/>
        </w:rPr>
      </w:pPr>
    </w:p>
    <w:p w:rsidR="00473CF9" w:rsidRPr="0002509A" w:rsidRDefault="00473CF9" w:rsidP="00473CF9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28"/>
          <w:szCs w:val="28"/>
        </w:rPr>
      </w:pPr>
      <w:r w:rsidRPr="00D555AC">
        <w:rPr>
          <w:b/>
          <w:bCs/>
          <w:sz w:val="72"/>
          <w:szCs w:val="72"/>
        </w:rPr>
        <w:t>П А С П О Р Т</w:t>
      </w:r>
      <w:r>
        <w:rPr>
          <w:b/>
          <w:bCs/>
          <w:sz w:val="72"/>
          <w:szCs w:val="72"/>
        </w:rPr>
        <w:t xml:space="preserve"> </w:t>
      </w:r>
    </w:p>
    <w:p w:rsidR="00473CF9" w:rsidRDefault="00473CF9" w:rsidP="00473CF9">
      <w:pPr>
        <w:pStyle w:val="3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  <w:rPr>
          <w:sz w:val="44"/>
          <w:szCs w:val="44"/>
        </w:rPr>
      </w:pPr>
      <w:r w:rsidRPr="00D555AC">
        <w:rPr>
          <w:sz w:val="44"/>
          <w:szCs w:val="44"/>
        </w:rPr>
        <w:t>И  РУКОВОДСТВО ПО ЭКСПЛУАТАЦИИ</w:t>
      </w:r>
    </w:p>
    <w:p w:rsidR="00473CF9" w:rsidRPr="00D555AC" w:rsidRDefault="00473CF9" w:rsidP="00473CF9"/>
    <w:p w:rsidR="000F3139" w:rsidRDefault="000F3139" w:rsidP="000F3139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D555AC">
        <w:rPr>
          <w:sz w:val="32"/>
          <w:szCs w:val="32"/>
        </w:rPr>
        <w:t xml:space="preserve">  ПОЖАРНОГО РУЧНОГО  </w:t>
      </w:r>
      <w:r w:rsidR="00237112" w:rsidRPr="00D555AC">
        <w:rPr>
          <w:sz w:val="32"/>
          <w:szCs w:val="32"/>
        </w:rPr>
        <w:t>СТВОЛА</w:t>
      </w:r>
      <w:r w:rsidR="00237112">
        <w:rPr>
          <w:sz w:val="32"/>
          <w:szCs w:val="32"/>
        </w:rPr>
        <w:t xml:space="preserve"> </w:t>
      </w:r>
      <w:r w:rsidR="00237112" w:rsidRPr="00D555AC">
        <w:rPr>
          <w:sz w:val="32"/>
          <w:szCs w:val="32"/>
        </w:rPr>
        <w:t>КОМБИНИРОВАННОГО</w:t>
      </w:r>
      <w:r w:rsidR="00237112">
        <w:rPr>
          <w:sz w:val="32"/>
          <w:szCs w:val="32"/>
        </w:rPr>
        <w:t xml:space="preserve"> </w:t>
      </w:r>
      <w:r w:rsidR="00237112" w:rsidRPr="00D555AC">
        <w:rPr>
          <w:sz w:val="32"/>
          <w:szCs w:val="32"/>
        </w:rPr>
        <w:t xml:space="preserve">УНИВЕРСАЛЬНОГО </w:t>
      </w:r>
      <w:r>
        <w:rPr>
          <w:sz w:val="32"/>
          <w:szCs w:val="32"/>
        </w:rPr>
        <w:t>ПЕРЕКРЫВНОГО</w:t>
      </w:r>
      <w:r w:rsidRPr="00D555AC">
        <w:rPr>
          <w:sz w:val="32"/>
          <w:szCs w:val="32"/>
        </w:rPr>
        <w:t xml:space="preserve">   </w:t>
      </w:r>
    </w:p>
    <w:p w:rsidR="000F3139" w:rsidRDefault="000F3139" w:rsidP="000F3139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32"/>
          <w:szCs w:val="32"/>
        </w:rPr>
      </w:pPr>
      <w:r w:rsidRPr="00D555AC">
        <w:rPr>
          <w:sz w:val="32"/>
          <w:szCs w:val="32"/>
        </w:rPr>
        <w:t>С  РЕГУЛИРУЕМЫМ  РАСХОДОМ</w:t>
      </w:r>
      <w:r>
        <w:rPr>
          <w:sz w:val="32"/>
          <w:szCs w:val="32"/>
        </w:rPr>
        <w:t xml:space="preserve"> </w:t>
      </w:r>
    </w:p>
    <w:p w:rsidR="00237112" w:rsidRPr="00E06F19" w:rsidRDefault="00237112" w:rsidP="00E72DC6">
      <w:pPr>
        <w:jc w:val="center"/>
        <w:rPr>
          <w:b/>
        </w:rPr>
      </w:pPr>
      <w:r w:rsidRPr="00E06F19">
        <w:rPr>
          <w:b/>
          <w:sz w:val="48"/>
          <w:szCs w:val="28"/>
        </w:rPr>
        <w:t>РСКУП-50</w:t>
      </w:r>
      <w:r w:rsidR="004956A4" w:rsidRPr="00E06F19">
        <w:rPr>
          <w:b/>
          <w:sz w:val="48"/>
          <w:szCs w:val="28"/>
        </w:rPr>
        <w:t xml:space="preserve"> и РСКУП-65</w:t>
      </w:r>
      <w:r w:rsidR="00473CF9" w:rsidRPr="00E06F19">
        <w:rPr>
          <w:b/>
        </w:rPr>
        <w:t xml:space="preserve">    </w:t>
      </w:r>
    </w:p>
    <w:p w:rsidR="00E72DC6" w:rsidRPr="00980173" w:rsidRDefault="00237112" w:rsidP="00E72DC6">
      <w:pPr>
        <w:jc w:val="center"/>
        <w:rPr>
          <w:b/>
          <w:sz w:val="144"/>
          <w:szCs w:val="48"/>
        </w:rPr>
      </w:pPr>
      <w:r>
        <w:rPr>
          <w:b/>
          <w:sz w:val="144"/>
          <w:szCs w:val="48"/>
        </w:rPr>
        <w:t>«</w:t>
      </w:r>
      <w:r w:rsidR="00E72DC6" w:rsidRPr="00980173">
        <w:rPr>
          <w:b/>
          <w:sz w:val="144"/>
          <w:szCs w:val="48"/>
        </w:rPr>
        <w:t>КУРС-8</w:t>
      </w:r>
      <w:r>
        <w:rPr>
          <w:b/>
          <w:sz w:val="144"/>
          <w:szCs w:val="48"/>
        </w:rPr>
        <w:t>»</w:t>
      </w:r>
    </w:p>
    <w:p w:rsidR="00E72DC6" w:rsidRDefault="00E72DC6" w:rsidP="00473CF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ind w:left="-720"/>
      </w:pPr>
    </w:p>
    <w:p w:rsidR="00473CF9" w:rsidRDefault="00326208" w:rsidP="00326208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</w:pPr>
      <w:r>
        <w:t>28.99.39</w:t>
      </w:r>
      <w:r w:rsidRPr="0098677E">
        <w:t>-0</w:t>
      </w:r>
      <w:r>
        <w:t>25</w:t>
      </w:r>
      <w:r w:rsidRPr="0098677E">
        <w:t>-34030573-</w:t>
      </w:r>
      <w:r>
        <w:t>2026</w:t>
      </w:r>
      <w:r w:rsidRPr="0098677E">
        <w:t xml:space="preserve"> РЭ</w:t>
      </w:r>
    </w:p>
    <w:p w:rsidR="00492406" w:rsidRDefault="00321E6D" w:rsidP="003C4B9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b w:val="0"/>
        </w:rPr>
      </w:pPr>
      <w:r w:rsidRPr="00321E6D">
        <w:rPr>
          <w:noProof/>
        </w:rPr>
        <w:pict>
          <v:shape id="_x0000_s1042" type="#_x0000_t75" style="position:absolute;left:0;text-align:left;margin-left:128.9pt;margin-top:7.45pt;width:218.65pt;height:179.05pt;z-index:251660288;mso-position-horizontal-relative:text;mso-position-vertical-relative:text">
            <v:imagedata r:id="rId9" o:title="КУРС 8_1  вырез_мал"/>
            <w10:wrap type="square"/>
          </v:shape>
        </w:pict>
      </w:r>
    </w:p>
    <w:p w:rsidR="00492406" w:rsidRDefault="00492406" w:rsidP="003C4B9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b w:val="0"/>
        </w:rPr>
      </w:pPr>
    </w:p>
    <w:p w:rsidR="00492406" w:rsidRDefault="00492406" w:rsidP="003C4B9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b w:val="0"/>
        </w:rPr>
      </w:pPr>
    </w:p>
    <w:p w:rsidR="00492406" w:rsidRDefault="00492406" w:rsidP="003C4B9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b w:val="0"/>
        </w:rPr>
      </w:pPr>
    </w:p>
    <w:p w:rsidR="00492406" w:rsidRDefault="00492406" w:rsidP="003C4B9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b w:val="0"/>
        </w:rPr>
      </w:pPr>
    </w:p>
    <w:p w:rsidR="00492406" w:rsidRDefault="00492406" w:rsidP="003C4B9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b w:val="0"/>
        </w:rPr>
      </w:pPr>
    </w:p>
    <w:p w:rsidR="00492406" w:rsidRDefault="00492406" w:rsidP="003C4B9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b w:val="0"/>
        </w:rPr>
      </w:pPr>
    </w:p>
    <w:p w:rsidR="00492406" w:rsidRDefault="00492406" w:rsidP="003C4B9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b w:val="0"/>
        </w:rPr>
      </w:pPr>
    </w:p>
    <w:p w:rsidR="00492406" w:rsidRDefault="00492406" w:rsidP="003C4B9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b w:val="0"/>
        </w:rPr>
      </w:pPr>
    </w:p>
    <w:p w:rsidR="00473CF9" w:rsidRPr="00E72DC6" w:rsidRDefault="00473CF9" w:rsidP="003C4B99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b w:val="0"/>
        </w:rPr>
      </w:pPr>
      <w:r w:rsidRPr="00E72DC6">
        <w:rPr>
          <w:b w:val="0"/>
        </w:rPr>
        <w:t>Зав. № ________</w:t>
      </w:r>
      <w:r w:rsidR="00064640" w:rsidRPr="00E72DC6">
        <w:rPr>
          <w:b w:val="0"/>
        </w:rPr>
        <w:t>___</w:t>
      </w:r>
    </w:p>
    <w:p w:rsidR="00C10839" w:rsidRDefault="00C10839" w:rsidP="00C10839"/>
    <w:p w:rsidR="00237112" w:rsidRDefault="00237112" w:rsidP="003C4B99">
      <w:pPr>
        <w:jc w:val="center"/>
        <w:rPr>
          <w:b/>
          <w:bCs/>
          <w:sz w:val="36"/>
        </w:rPr>
      </w:pPr>
    </w:p>
    <w:p w:rsidR="00492406" w:rsidRDefault="00473CF9" w:rsidP="003C4B99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г. В о р о н е ж  </w:t>
      </w:r>
    </w:p>
    <w:p w:rsidR="00473CF9" w:rsidRDefault="00492406" w:rsidP="00492406">
      <w:pPr>
        <w:jc w:val="center"/>
      </w:pPr>
      <w:r>
        <w:rPr>
          <w:b/>
          <w:bCs/>
          <w:sz w:val="36"/>
        </w:rPr>
        <w:br w:type="page"/>
      </w:r>
      <w:r w:rsidR="00473CF9">
        <w:lastRenderedPageBreak/>
        <w:t>С О Д Е Р Ж А Н И Е</w:t>
      </w:r>
    </w:p>
    <w:p w:rsidR="00473CF9" w:rsidRDefault="00473CF9" w:rsidP="00473CF9">
      <w:pPr>
        <w:ind w:right="-285"/>
        <w:jc w:val="center"/>
        <w:rPr>
          <w:sz w:val="32"/>
        </w:rPr>
      </w:pPr>
    </w:p>
    <w:p w:rsidR="00473CF9" w:rsidRDefault="00473CF9" w:rsidP="00473CF9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Общие положения</w:t>
      </w:r>
    </w:p>
    <w:p w:rsidR="00473CF9" w:rsidRDefault="00473CF9" w:rsidP="00473CF9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Назначение</w:t>
      </w:r>
    </w:p>
    <w:p w:rsidR="00473CF9" w:rsidRDefault="00473CF9" w:rsidP="00473CF9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Техническая характеристика</w:t>
      </w:r>
    </w:p>
    <w:p w:rsidR="00473CF9" w:rsidRDefault="00473CF9" w:rsidP="00473CF9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Комплектность поставки</w:t>
      </w:r>
    </w:p>
    <w:p w:rsidR="00473CF9" w:rsidRDefault="00473CF9" w:rsidP="00473CF9">
      <w:pPr>
        <w:numPr>
          <w:ilvl w:val="0"/>
          <w:numId w:val="1"/>
        </w:numPr>
        <w:ind w:right="-285"/>
        <w:rPr>
          <w:sz w:val="28"/>
        </w:rPr>
      </w:pPr>
      <w:r>
        <w:rPr>
          <w:sz w:val="28"/>
        </w:rPr>
        <w:t>Устройство, управление стволом и техобслуживание</w:t>
      </w:r>
    </w:p>
    <w:p w:rsidR="00473CF9" w:rsidRDefault="000767B0" w:rsidP="00473CF9">
      <w:pPr>
        <w:ind w:right="-285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</w:rPr>
        <w:tab/>
        <w:t>6.  Рекомендации по применению</w:t>
      </w:r>
    </w:p>
    <w:p w:rsidR="00473CF9" w:rsidRDefault="00473CF9" w:rsidP="00473CF9">
      <w:pPr>
        <w:ind w:right="-285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</w:rPr>
        <w:tab/>
        <w:t>7.  Гарантийные обязательства изготовителя</w:t>
      </w:r>
    </w:p>
    <w:p w:rsidR="00473CF9" w:rsidRDefault="00473CF9" w:rsidP="00473CF9">
      <w:pPr>
        <w:ind w:left="1416" w:right="-285"/>
        <w:rPr>
          <w:sz w:val="28"/>
        </w:rPr>
      </w:pPr>
      <w:r>
        <w:rPr>
          <w:sz w:val="28"/>
        </w:rPr>
        <w:t>8.  Свидетельство о приемке</w:t>
      </w:r>
    </w:p>
    <w:p w:rsidR="00473CF9" w:rsidRDefault="00473CF9" w:rsidP="00473CF9">
      <w:pPr>
        <w:ind w:left="1416" w:right="-285"/>
        <w:rPr>
          <w:sz w:val="28"/>
        </w:rPr>
      </w:pPr>
    </w:p>
    <w:p w:rsidR="00473CF9" w:rsidRPr="00F5763C" w:rsidRDefault="00473CF9" w:rsidP="00473CF9">
      <w:pPr>
        <w:ind w:left="708" w:firstLine="1"/>
        <w:rPr>
          <w:b/>
          <w:bCs/>
          <w:sz w:val="28"/>
          <w:szCs w:val="28"/>
          <w:u w:val="single"/>
        </w:rPr>
      </w:pPr>
      <w:r w:rsidRPr="00F5763C">
        <w:rPr>
          <w:b/>
          <w:bCs/>
          <w:sz w:val="32"/>
          <w:szCs w:val="32"/>
        </w:rPr>
        <w:t>ВНИМАНИЕ!</w:t>
      </w:r>
      <w:r w:rsidRPr="00F5763C">
        <w:rPr>
          <w:b/>
        </w:rPr>
        <w:t xml:space="preserve"> </w:t>
      </w:r>
      <w:r>
        <w:rPr>
          <w:b/>
        </w:rPr>
        <w:t xml:space="preserve"> </w:t>
      </w:r>
      <w:r w:rsidRPr="00F5763C">
        <w:rPr>
          <w:b/>
          <w:sz w:val="28"/>
          <w:szCs w:val="28"/>
          <w:u w:val="single"/>
        </w:rPr>
        <w:t>Запрещается клеймить ствол ударным способом!</w:t>
      </w:r>
    </w:p>
    <w:p w:rsidR="00473CF9" w:rsidRDefault="00473CF9" w:rsidP="00473CF9">
      <w:pPr>
        <w:ind w:right="-83"/>
        <w:jc w:val="center"/>
        <w:rPr>
          <w:sz w:val="28"/>
        </w:rPr>
      </w:pPr>
    </w:p>
    <w:p w:rsidR="00473CF9" w:rsidRDefault="00473CF9" w:rsidP="00473CF9">
      <w:pPr>
        <w:ind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t>1. О Б Щ И Е   П О Л О Ж Е Н И Я</w:t>
      </w:r>
    </w:p>
    <w:p w:rsidR="00473CF9" w:rsidRPr="00E06F19" w:rsidRDefault="00473CF9" w:rsidP="00473CF9">
      <w:pPr>
        <w:ind w:right="-83"/>
        <w:jc w:val="center"/>
        <w:rPr>
          <w:b/>
          <w:bCs/>
          <w:sz w:val="16"/>
        </w:rPr>
      </w:pPr>
    </w:p>
    <w:p w:rsidR="00473CF9" w:rsidRDefault="00E06F19" w:rsidP="002012DD">
      <w:pPr>
        <w:pStyle w:val="21"/>
        <w:ind w:right="-83" w:firstLine="709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473CF9" w:rsidRPr="00BE6AC7">
        <w:rPr>
          <w:sz w:val="28"/>
          <w:szCs w:val="28"/>
        </w:rPr>
        <w:t xml:space="preserve">Настоящее руководство включает сведения о функциональных и качественных характеристиках пожарного ручного </w:t>
      </w:r>
      <w:r w:rsidR="00237112" w:rsidRPr="00BE6AC7">
        <w:rPr>
          <w:sz w:val="28"/>
          <w:szCs w:val="28"/>
        </w:rPr>
        <w:t>ствола</w:t>
      </w:r>
      <w:r w:rsidR="00237112">
        <w:rPr>
          <w:sz w:val="28"/>
          <w:szCs w:val="28"/>
        </w:rPr>
        <w:t xml:space="preserve"> </w:t>
      </w:r>
      <w:r w:rsidR="00237112" w:rsidRPr="00BE6AC7">
        <w:rPr>
          <w:sz w:val="28"/>
          <w:szCs w:val="28"/>
        </w:rPr>
        <w:t>комбинированного</w:t>
      </w:r>
      <w:r w:rsidR="00237112">
        <w:rPr>
          <w:sz w:val="28"/>
          <w:szCs w:val="28"/>
        </w:rPr>
        <w:t xml:space="preserve"> </w:t>
      </w:r>
      <w:r w:rsidR="00237112" w:rsidRPr="00BE6AC7">
        <w:rPr>
          <w:sz w:val="28"/>
          <w:szCs w:val="28"/>
        </w:rPr>
        <w:t>универсального</w:t>
      </w:r>
      <w:r w:rsidR="00237112">
        <w:rPr>
          <w:sz w:val="28"/>
          <w:szCs w:val="28"/>
        </w:rPr>
        <w:t xml:space="preserve"> </w:t>
      </w:r>
      <w:r w:rsidR="000C7709">
        <w:rPr>
          <w:sz w:val="28"/>
          <w:szCs w:val="28"/>
        </w:rPr>
        <w:t xml:space="preserve">перекрывного </w:t>
      </w:r>
      <w:r w:rsidR="00473CF9" w:rsidRPr="00BE6AC7">
        <w:rPr>
          <w:sz w:val="28"/>
          <w:szCs w:val="28"/>
        </w:rPr>
        <w:t>с регулиру</w:t>
      </w:r>
      <w:r w:rsidR="00473CF9">
        <w:rPr>
          <w:sz w:val="28"/>
          <w:szCs w:val="28"/>
        </w:rPr>
        <w:t xml:space="preserve">емым расходом </w:t>
      </w:r>
      <w:r w:rsidR="00E622E2">
        <w:rPr>
          <w:sz w:val="28"/>
          <w:szCs w:val="28"/>
        </w:rPr>
        <w:t xml:space="preserve"> РСКУП-50«</w:t>
      </w:r>
      <w:r w:rsidR="00473CF9">
        <w:rPr>
          <w:sz w:val="28"/>
          <w:szCs w:val="28"/>
        </w:rPr>
        <w:t>КУРС-8</w:t>
      </w:r>
      <w:r w:rsidR="00E622E2">
        <w:rPr>
          <w:sz w:val="28"/>
          <w:szCs w:val="28"/>
        </w:rPr>
        <w:t>» и РСКУП-65«</w:t>
      </w:r>
      <w:r w:rsidR="002012DD">
        <w:rPr>
          <w:sz w:val="28"/>
          <w:szCs w:val="28"/>
        </w:rPr>
        <w:t xml:space="preserve">КУРС-8» </w:t>
      </w:r>
      <w:r w:rsidR="00473CF9">
        <w:rPr>
          <w:sz w:val="28"/>
          <w:szCs w:val="28"/>
        </w:rPr>
        <w:t>ТУ</w:t>
      </w:r>
      <w:r w:rsidR="009113FB">
        <w:rPr>
          <w:sz w:val="28"/>
          <w:szCs w:val="28"/>
        </w:rPr>
        <w:t>28.99.3</w:t>
      </w:r>
      <w:r w:rsidR="00822110" w:rsidRPr="00245000">
        <w:rPr>
          <w:sz w:val="28"/>
          <w:szCs w:val="28"/>
        </w:rPr>
        <w:t>9</w:t>
      </w:r>
      <w:r w:rsidR="009113FB">
        <w:rPr>
          <w:sz w:val="28"/>
          <w:szCs w:val="28"/>
        </w:rPr>
        <w:t>-0</w:t>
      </w:r>
      <w:r w:rsidR="00237112">
        <w:rPr>
          <w:sz w:val="28"/>
          <w:szCs w:val="28"/>
        </w:rPr>
        <w:t>25</w:t>
      </w:r>
      <w:r w:rsidR="009113FB">
        <w:rPr>
          <w:sz w:val="28"/>
          <w:szCs w:val="28"/>
        </w:rPr>
        <w:t>-34030573-202</w:t>
      </w:r>
      <w:r w:rsidR="00237112">
        <w:rPr>
          <w:sz w:val="28"/>
          <w:szCs w:val="28"/>
        </w:rPr>
        <w:t>6</w:t>
      </w:r>
      <w:r w:rsidR="00473CF9">
        <w:rPr>
          <w:sz w:val="28"/>
          <w:szCs w:val="28"/>
        </w:rPr>
        <w:t>.</w:t>
      </w:r>
      <w:r w:rsidR="00473CF9" w:rsidRPr="00BE6AC7">
        <w:rPr>
          <w:sz w:val="28"/>
          <w:szCs w:val="28"/>
        </w:rPr>
        <w:t xml:space="preserve"> Сокращенная аббревиату</w:t>
      </w:r>
      <w:r w:rsidR="00473CF9">
        <w:rPr>
          <w:sz w:val="28"/>
          <w:szCs w:val="28"/>
        </w:rPr>
        <w:t>ра КУРС-8</w:t>
      </w:r>
      <w:r w:rsidR="00473CF9" w:rsidRPr="00BE6AC7">
        <w:rPr>
          <w:sz w:val="28"/>
          <w:szCs w:val="28"/>
        </w:rPr>
        <w:t xml:space="preserve"> – </w:t>
      </w:r>
      <w:r w:rsidR="00473CF9">
        <w:rPr>
          <w:sz w:val="28"/>
          <w:szCs w:val="28"/>
        </w:rPr>
        <w:t xml:space="preserve">комбинированный универсальный ручной ствол </w:t>
      </w:r>
      <w:r w:rsidR="00473CF9" w:rsidRPr="00BE6AC7">
        <w:rPr>
          <w:sz w:val="28"/>
          <w:szCs w:val="28"/>
        </w:rPr>
        <w:t xml:space="preserve"> с </w:t>
      </w:r>
      <w:r w:rsidR="00473CF9" w:rsidRPr="00F959D7">
        <w:rPr>
          <w:sz w:val="28"/>
          <w:szCs w:val="28"/>
        </w:rPr>
        <w:t xml:space="preserve"> </w:t>
      </w:r>
      <w:r w:rsidR="00473CF9">
        <w:rPr>
          <w:sz w:val="28"/>
          <w:szCs w:val="28"/>
        </w:rPr>
        <w:t>максимальным расходом 8</w:t>
      </w:r>
      <w:r w:rsidR="00473CF9" w:rsidRPr="00BE6AC7">
        <w:rPr>
          <w:sz w:val="28"/>
          <w:szCs w:val="28"/>
        </w:rPr>
        <w:t xml:space="preserve"> л/с.</w:t>
      </w:r>
      <w:r w:rsidR="00473CF9">
        <w:rPr>
          <w:sz w:val="28"/>
          <w:szCs w:val="28"/>
        </w:rPr>
        <w:t xml:space="preserve"> </w:t>
      </w:r>
    </w:p>
    <w:p w:rsidR="009113FB" w:rsidRDefault="00E06F19" w:rsidP="009113FB">
      <w:pPr>
        <w:pStyle w:val="21"/>
        <w:tabs>
          <w:tab w:val="right" w:pos="540"/>
        </w:tabs>
        <w:ind w:right="-83" w:firstLine="709"/>
        <w:rPr>
          <w:sz w:val="28"/>
          <w:szCs w:val="26"/>
        </w:rPr>
      </w:pPr>
      <w:r>
        <w:rPr>
          <w:sz w:val="28"/>
          <w:szCs w:val="26"/>
        </w:rPr>
        <w:t xml:space="preserve">1.2 </w:t>
      </w:r>
      <w:r w:rsidR="009113FB" w:rsidRPr="00237112">
        <w:rPr>
          <w:sz w:val="28"/>
          <w:szCs w:val="26"/>
        </w:rPr>
        <w:t xml:space="preserve">Стволы </w:t>
      </w:r>
      <w:r w:rsidR="00116559">
        <w:rPr>
          <w:sz w:val="28"/>
          <w:szCs w:val="28"/>
        </w:rPr>
        <w:t>РСКУП-50»КУРС-8» и РСКУП-65»КУРС-8»</w:t>
      </w:r>
      <w:r w:rsidR="009113FB" w:rsidRPr="00237112">
        <w:rPr>
          <w:sz w:val="28"/>
          <w:szCs w:val="26"/>
        </w:rPr>
        <w:t xml:space="preserve"> полностью соответствуют ГОСТ Р </w:t>
      </w:r>
      <w:r w:rsidR="00237112">
        <w:rPr>
          <w:sz w:val="28"/>
          <w:szCs w:val="26"/>
        </w:rPr>
        <w:t>9923</w:t>
      </w:r>
      <w:r w:rsidR="009113FB" w:rsidRPr="00237112">
        <w:rPr>
          <w:sz w:val="28"/>
          <w:szCs w:val="26"/>
        </w:rPr>
        <w:t>-20</w:t>
      </w:r>
      <w:r w:rsidR="00237112">
        <w:rPr>
          <w:sz w:val="28"/>
          <w:szCs w:val="26"/>
        </w:rPr>
        <w:t>21</w:t>
      </w:r>
      <w:r w:rsidR="009113FB" w:rsidRPr="00237112">
        <w:rPr>
          <w:sz w:val="28"/>
          <w:szCs w:val="26"/>
        </w:rPr>
        <w:t xml:space="preserve"> «Техника пожарная. Стволы пожарные ручные. Общие технические требования. Методы испытаний».</w:t>
      </w:r>
    </w:p>
    <w:p w:rsidR="00E06F19" w:rsidRDefault="00E06F19" w:rsidP="00E06F19">
      <w:pPr>
        <w:pStyle w:val="21"/>
        <w:tabs>
          <w:tab w:val="right" w:pos="540"/>
        </w:tabs>
        <w:ind w:right="-83" w:firstLine="709"/>
        <w:rPr>
          <w:sz w:val="28"/>
          <w:szCs w:val="28"/>
        </w:rPr>
      </w:pPr>
      <w:r w:rsidRPr="00BE6AC7">
        <w:rPr>
          <w:sz w:val="28"/>
          <w:szCs w:val="28"/>
        </w:rPr>
        <w:t>1.2.</w:t>
      </w:r>
      <w:r>
        <w:rPr>
          <w:sz w:val="28"/>
          <w:szCs w:val="28"/>
        </w:rPr>
        <w:t xml:space="preserve">  Конструкция ствола обеспечивает:</w:t>
      </w:r>
    </w:p>
    <w:p w:rsidR="00E06F19" w:rsidRDefault="00E06F19" w:rsidP="00E06F19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 перекрытие потока огнетушащих веществ;</w:t>
      </w:r>
    </w:p>
    <w:p w:rsidR="00E06F19" w:rsidRDefault="00E06F19" w:rsidP="00E06F19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бе</w:t>
      </w:r>
      <w:r w:rsidR="003F630F">
        <w:rPr>
          <w:sz w:val="28"/>
          <w:szCs w:val="28"/>
        </w:rPr>
        <w:t>с</w:t>
      </w:r>
      <w:r>
        <w:rPr>
          <w:sz w:val="28"/>
          <w:szCs w:val="28"/>
        </w:rPr>
        <w:t>ступенчатое изменение угла факела струи от сплошной до защитной завесы;</w:t>
      </w:r>
    </w:p>
    <w:p w:rsidR="00E06F19" w:rsidRDefault="00E06F19" w:rsidP="00E06F19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фиксацию положения головки управления расхода в заданном диапазоне;</w:t>
      </w:r>
    </w:p>
    <w:p w:rsidR="00E06F19" w:rsidRDefault="00E06F19" w:rsidP="00E06F19">
      <w:pPr>
        <w:pStyle w:val="21"/>
        <w:tabs>
          <w:tab w:val="right" w:pos="540"/>
        </w:tabs>
        <w:ind w:right="-83"/>
        <w:rPr>
          <w:sz w:val="28"/>
          <w:szCs w:val="28"/>
        </w:rPr>
      </w:pPr>
      <w:r>
        <w:rPr>
          <w:sz w:val="28"/>
          <w:szCs w:val="28"/>
        </w:rPr>
        <w:t>-  усилие на органах управления не более 60 Н (6 кгс).</w:t>
      </w:r>
    </w:p>
    <w:p w:rsidR="00E06F19" w:rsidRPr="00237112" w:rsidRDefault="00E06F19" w:rsidP="009113FB">
      <w:pPr>
        <w:pStyle w:val="21"/>
        <w:tabs>
          <w:tab w:val="right" w:pos="540"/>
        </w:tabs>
        <w:ind w:right="-83" w:firstLine="709"/>
        <w:rPr>
          <w:sz w:val="28"/>
          <w:szCs w:val="26"/>
        </w:rPr>
      </w:pPr>
    </w:p>
    <w:p w:rsidR="00473CF9" w:rsidRDefault="00473CF9" w:rsidP="00E06F19">
      <w:pPr>
        <w:ind w:left="-142"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t>2. Н А З Н А Ч Е Н И Е</w:t>
      </w:r>
    </w:p>
    <w:p w:rsidR="007B681A" w:rsidRPr="00E06F19" w:rsidRDefault="007B681A" w:rsidP="00473CF9">
      <w:pPr>
        <w:ind w:right="-83"/>
        <w:jc w:val="center"/>
        <w:rPr>
          <w:b/>
          <w:bCs/>
          <w:sz w:val="16"/>
        </w:rPr>
      </w:pPr>
    </w:p>
    <w:p w:rsidR="00473CF9" w:rsidRPr="00BE6AC7" w:rsidRDefault="00473CF9" w:rsidP="00473CF9">
      <w:pPr>
        <w:tabs>
          <w:tab w:val="left" w:pos="720"/>
        </w:tabs>
        <w:ind w:right="-83"/>
        <w:jc w:val="both"/>
        <w:rPr>
          <w:sz w:val="28"/>
          <w:szCs w:val="28"/>
        </w:rPr>
      </w:pPr>
      <w:r>
        <w:tab/>
      </w:r>
      <w:r w:rsidRPr="00BE6AC7">
        <w:rPr>
          <w:sz w:val="28"/>
          <w:szCs w:val="28"/>
        </w:rPr>
        <w:t xml:space="preserve">2.1. </w:t>
      </w:r>
      <w:r w:rsidR="007E3EFA">
        <w:rPr>
          <w:sz w:val="28"/>
          <w:szCs w:val="28"/>
        </w:rPr>
        <w:t>П</w:t>
      </w:r>
      <w:r w:rsidR="007E3EFA" w:rsidRPr="00BE6AC7">
        <w:rPr>
          <w:sz w:val="28"/>
          <w:szCs w:val="28"/>
        </w:rPr>
        <w:t>ожарн</w:t>
      </w:r>
      <w:r w:rsidR="00E06F19">
        <w:rPr>
          <w:sz w:val="28"/>
          <w:szCs w:val="28"/>
        </w:rPr>
        <w:t>ый</w:t>
      </w:r>
      <w:r w:rsidR="007E3EFA" w:rsidRPr="00BE6AC7">
        <w:rPr>
          <w:sz w:val="28"/>
          <w:szCs w:val="28"/>
        </w:rPr>
        <w:t xml:space="preserve"> ручно</w:t>
      </w:r>
      <w:r w:rsidR="00E06F19">
        <w:rPr>
          <w:sz w:val="28"/>
          <w:szCs w:val="28"/>
        </w:rPr>
        <w:t>й ствол</w:t>
      </w:r>
      <w:r w:rsidR="007E3EFA">
        <w:rPr>
          <w:sz w:val="28"/>
          <w:szCs w:val="28"/>
        </w:rPr>
        <w:t xml:space="preserve"> </w:t>
      </w:r>
      <w:r w:rsidR="007E3EFA" w:rsidRPr="00BE6AC7">
        <w:rPr>
          <w:sz w:val="28"/>
          <w:szCs w:val="28"/>
        </w:rPr>
        <w:t>комбинированн</w:t>
      </w:r>
      <w:r w:rsidR="00E06F19">
        <w:rPr>
          <w:sz w:val="28"/>
          <w:szCs w:val="28"/>
        </w:rPr>
        <w:t>ый</w:t>
      </w:r>
      <w:r w:rsidR="007E3EFA">
        <w:rPr>
          <w:sz w:val="28"/>
          <w:szCs w:val="28"/>
        </w:rPr>
        <w:t xml:space="preserve"> </w:t>
      </w:r>
      <w:r w:rsidR="007E3EFA" w:rsidRPr="00BE6AC7">
        <w:rPr>
          <w:sz w:val="28"/>
          <w:szCs w:val="28"/>
        </w:rPr>
        <w:t>универсальн</w:t>
      </w:r>
      <w:r w:rsidR="00E06F19">
        <w:rPr>
          <w:sz w:val="28"/>
          <w:szCs w:val="28"/>
        </w:rPr>
        <w:t>ый</w:t>
      </w:r>
      <w:r w:rsidR="007E3EFA">
        <w:rPr>
          <w:sz w:val="28"/>
          <w:szCs w:val="28"/>
        </w:rPr>
        <w:t xml:space="preserve"> перекрывно</w:t>
      </w:r>
      <w:r w:rsidR="00E06F19">
        <w:rPr>
          <w:sz w:val="28"/>
          <w:szCs w:val="28"/>
        </w:rPr>
        <w:t>й</w:t>
      </w:r>
      <w:r w:rsidR="007E3EFA">
        <w:rPr>
          <w:sz w:val="28"/>
          <w:szCs w:val="28"/>
        </w:rPr>
        <w:t xml:space="preserve"> </w:t>
      </w:r>
      <w:r w:rsidR="007E3EFA" w:rsidRPr="00BE6AC7">
        <w:rPr>
          <w:sz w:val="28"/>
          <w:szCs w:val="28"/>
        </w:rPr>
        <w:t>с регулиру</w:t>
      </w:r>
      <w:r w:rsidR="007E3EFA">
        <w:rPr>
          <w:sz w:val="28"/>
          <w:szCs w:val="28"/>
        </w:rPr>
        <w:t>емым расходом</w:t>
      </w:r>
      <w:r w:rsidR="002012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012DD">
        <w:rPr>
          <w:sz w:val="28"/>
          <w:szCs w:val="28"/>
        </w:rPr>
        <w:t>РСКУП-50</w:t>
      </w:r>
      <w:r w:rsidR="00E622E2">
        <w:rPr>
          <w:sz w:val="28"/>
          <w:szCs w:val="28"/>
        </w:rPr>
        <w:t>«</w:t>
      </w:r>
      <w:r w:rsidR="002012DD">
        <w:rPr>
          <w:sz w:val="28"/>
          <w:szCs w:val="28"/>
        </w:rPr>
        <w:t>КУРС-8» и РСКУП-65</w:t>
      </w:r>
      <w:r w:rsidR="00E622E2">
        <w:rPr>
          <w:sz w:val="28"/>
          <w:szCs w:val="28"/>
        </w:rPr>
        <w:t>«</w:t>
      </w:r>
      <w:r w:rsidR="002012DD">
        <w:rPr>
          <w:sz w:val="28"/>
          <w:szCs w:val="28"/>
        </w:rPr>
        <w:t xml:space="preserve">КУРС-8» </w:t>
      </w:r>
      <w:r>
        <w:rPr>
          <w:sz w:val="28"/>
          <w:szCs w:val="28"/>
        </w:rPr>
        <w:t xml:space="preserve"> ТУ </w:t>
      </w:r>
      <w:r w:rsidR="009113FB">
        <w:rPr>
          <w:sz w:val="28"/>
          <w:szCs w:val="28"/>
        </w:rPr>
        <w:t>28.99.3</w:t>
      </w:r>
      <w:r w:rsidR="00822110" w:rsidRPr="00822110">
        <w:rPr>
          <w:sz w:val="28"/>
          <w:szCs w:val="28"/>
        </w:rPr>
        <w:t>9</w:t>
      </w:r>
      <w:r w:rsidR="009113FB">
        <w:rPr>
          <w:sz w:val="28"/>
          <w:szCs w:val="28"/>
        </w:rPr>
        <w:t>-0</w:t>
      </w:r>
      <w:r w:rsidR="007E3EFA">
        <w:rPr>
          <w:sz w:val="28"/>
          <w:szCs w:val="28"/>
        </w:rPr>
        <w:t>25</w:t>
      </w:r>
      <w:r w:rsidR="009113FB">
        <w:rPr>
          <w:sz w:val="28"/>
          <w:szCs w:val="28"/>
        </w:rPr>
        <w:t>-34030573-202</w:t>
      </w:r>
      <w:r w:rsidR="007E3EFA">
        <w:rPr>
          <w:sz w:val="28"/>
          <w:szCs w:val="28"/>
        </w:rPr>
        <w:t>6</w:t>
      </w:r>
      <w:r w:rsidR="009113FB" w:rsidRPr="00BE6AC7">
        <w:rPr>
          <w:sz w:val="28"/>
          <w:szCs w:val="28"/>
        </w:rPr>
        <w:t xml:space="preserve"> </w:t>
      </w:r>
      <w:r w:rsidRPr="00BE6AC7">
        <w:rPr>
          <w:sz w:val="28"/>
          <w:szCs w:val="28"/>
        </w:rPr>
        <w:t xml:space="preserve">(далее </w:t>
      </w:r>
      <w:r w:rsidR="00666641">
        <w:rPr>
          <w:sz w:val="28"/>
          <w:szCs w:val="28"/>
        </w:rPr>
        <w:t>С</w:t>
      </w:r>
      <w:r w:rsidRPr="00BE6AC7">
        <w:rPr>
          <w:sz w:val="28"/>
          <w:szCs w:val="28"/>
        </w:rPr>
        <w:t>твол) предназначен:</w:t>
      </w:r>
    </w:p>
    <w:p w:rsidR="00473CF9" w:rsidRPr="00BE6AC7" w:rsidRDefault="00473CF9" w:rsidP="00473CF9">
      <w:pPr>
        <w:pStyle w:val="20"/>
        <w:tabs>
          <w:tab w:val="clear" w:pos="1440"/>
          <w:tab w:val="left" w:pos="1260"/>
        </w:tabs>
        <w:ind w:left="0" w:right="-83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-  для формирования и направления сплошной или распыленной</w:t>
      </w:r>
      <w:r>
        <w:rPr>
          <w:sz w:val="28"/>
          <w:szCs w:val="28"/>
        </w:rPr>
        <w:t xml:space="preserve"> струй воды.</w:t>
      </w:r>
    </w:p>
    <w:p w:rsidR="00473CF9" w:rsidRPr="00BE6AC7" w:rsidRDefault="00473CF9" w:rsidP="00473CF9">
      <w:pPr>
        <w:pStyle w:val="20"/>
        <w:tabs>
          <w:tab w:val="clear" w:pos="1440"/>
          <w:tab w:val="left" w:pos="180"/>
          <w:tab w:val="left" w:pos="900"/>
          <w:tab w:val="left" w:pos="1260"/>
        </w:tabs>
        <w:ind w:left="0" w:right="-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6AC7">
        <w:rPr>
          <w:sz w:val="28"/>
          <w:szCs w:val="28"/>
        </w:rPr>
        <w:t>для формирования и направления струи в</w:t>
      </w:r>
      <w:r>
        <w:rPr>
          <w:sz w:val="28"/>
          <w:szCs w:val="28"/>
        </w:rPr>
        <w:t xml:space="preserve">оздушно-механической пены </w:t>
      </w:r>
      <w:r w:rsidR="004956A4">
        <w:rPr>
          <w:sz w:val="28"/>
          <w:szCs w:val="28"/>
        </w:rPr>
        <w:t xml:space="preserve">низкой или </w:t>
      </w:r>
      <w:r>
        <w:rPr>
          <w:sz w:val="28"/>
          <w:szCs w:val="28"/>
        </w:rPr>
        <w:t>средней</w:t>
      </w:r>
      <w:r w:rsidRPr="00BE6AC7">
        <w:rPr>
          <w:sz w:val="28"/>
          <w:szCs w:val="28"/>
        </w:rPr>
        <w:t xml:space="preserve"> кратности</w:t>
      </w:r>
      <w:r>
        <w:rPr>
          <w:sz w:val="28"/>
          <w:szCs w:val="28"/>
        </w:rPr>
        <w:t xml:space="preserve"> (в комплекте с пеногенератором)</w:t>
      </w:r>
      <w:r w:rsidRPr="00BE6AC7">
        <w:rPr>
          <w:sz w:val="28"/>
          <w:szCs w:val="28"/>
        </w:rPr>
        <w:t>;</w:t>
      </w:r>
    </w:p>
    <w:p w:rsidR="00473CF9" w:rsidRPr="00BE6AC7" w:rsidRDefault="00473CF9" w:rsidP="00473CF9">
      <w:pPr>
        <w:ind w:right="-83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- д</w:t>
      </w:r>
      <w:r>
        <w:rPr>
          <w:sz w:val="28"/>
          <w:szCs w:val="28"/>
        </w:rPr>
        <w:t xml:space="preserve">ля </w:t>
      </w:r>
      <w:r w:rsidRPr="00BE6AC7">
        <w:rPr>
          <w:sz w:val="28"/>
          <w:szCs w:val="28"/>
        </w:rPr>
        <w:t xml:space="preserve"> защиты ствольщика от теплового воздействия защитной водяной завесой, с регулируем</w:t>
      </w:r>
      <w:r>
        <w:rPr>
          <w:sz w:val="28"/>
          <w:szCs w:val="28"/>
        </w:rPr>
        <w:t>ой степенью плотности экранирующ</w:t>
      </w:r>
      <w:r w:rsidRPr="00BE6AC7">
        <w:rPr>
          <w:sz w:val="28"/>
          <w:szCs w:val="28"/>
        </w:rPr>
        <w:t>его факела;</w:t>
      </w:r>
    </w:p>
    <w:p w:rsidR="00473CF9" w:rsidRPr="00BE6AC7" w:rsidRDefault="00473CF9" w:rsidP="00473CF9">
      <w:pPr>
        <w:ind w:right="-83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-   для перекрытия подачи огнетушащих средств.</w:t>
      </w:r>
    </w:p>
    <w:p w:rsidR="00473CF9" w:rsidRPr="00BE6AC7" w:rsidRDefault="00473CF9" w:rsidP="00473CF9">
      <w:pPr>
        <w:pStyle w:val="21"/>
        <w:tabs>
          <w:tab w:val="left" w:pos="720"/>
        </w:tabs>
        <w:ind w:right="-83"/>
        <w:rPr>
          <w:sz w:val="28"/>
          <w:szCs w:val="28"/>
        </w:rPr>
      </w:pPr>
      <w:r w:rsidRPr="00BE6AC7">
        <w:rPr>
          <w:sz w:val="28"/>
          <w:szCs w:val="28"/>
        </w:rPr>
        <w:tab/>
        <w:t>2.2. Ствол стандартн</w:t>
      </w:r>
      <w:r>
        <w:rPr>
          <w:sz w:val="28"/>
          <w:szCs w:val="28"/>
        </w:rPr>
        <w:t>ого исполнения может работать</w:t>
      </w:r>
      <w:r w:rsidRPr="00BE6AC7">
        <w:rPr>
          <w:sz w:val="28"/>
          <w:szCs w:val="28"/>
        </w:rPr>
        <w:t xml:space="preserve"> с морской водой.</w:t>
      </w:r>
    </w:p>
    <w:p w:rsidR="00473CF9" w:rsidRDefault="00473CF9" w:rsidP="00473CF9">
      <w:pPr>
        <w:tabs>
          <w:tab w:val="right" w:pos="720"/>
        </w:tabs>
        <w:ind w:right="-83" w:firstLine="709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2.3. Ствол изготовляется в климатическом исполнении УХЛ по ГОСТ 15150</w:t>
      </w:r>
      <w:r w:rsidR="00100071">
        <w:rPr>
          <w:sz w:val="28"/>
          <w:szCs w:val="28"/>
        </w:rPr>
        <w:t>-69</w:t>
      </w:r>
      <w:r w:rsidRPr="00BE6AC7">
        <w:rPr>
          <w:sz w:val="28"/>
          <w:szCs w:val="28"/>
        </w:rPr>
        <w:t>.</w:t>
      </w:r>
    </w:p>
    <w:p w:rsidR="00E06F19" w:rsidRPr="00BE6AC7" w:rsidRDefault="00E06F19" w:rsidP="00E06F19">
      <w:pPr>
        <w:tabs>
          <w:tab w:val="right" w:pos="720"/>
        </w:tabs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Ствол готов к использованию  без предварительной подготовки.</w:t>
      </w:r>
    </w:p>
    <w:p w:rsidR="00473CF9" w:rsidRDefault="00473CF9" w:rsidP="00473CF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 xml:space="preserve">3. Т Е Х Н И Ч Е С К </w:t>
      </w:r>
      <w:r w:rsidR="009138BE">
        <w:rPr>
          <w:b/>
          <w:bCs/>
          <w:sz w:val="28"/>
        </w:rPr>
        <w:t xml:space="preserve">И Е </w:t>
      </w:r>
      <w:r>
        <w:rPr>
          <w:b/>
          <w:bCs/>
          <w:sz w:val="28"/>
        </w:rPr>
        <w:t xml:space="preserve">   Х А Р А К Т Е Р И С Т И К </w:t>
      </w:r>
      <w:r w:rsidR="009138BE">
        <w:rPr>
          <w:b/>
          <w:bCs/>
          <w:sz w:val="28"/>
        </w:rPr>
        <w:t>И</w:t>
      </w:r>
    </w:p>
    <w:tbl>
      <w:tblPr>
        <w:tblpPr w:leftFromText="181" w:rightFromText="181" w:vertAnchor="text" w:horzAnchor="margin" w:tblpXSpec="center" w:tblpY="15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5245"/>
        <w:gridCol w:w="2409"/>
        <w:gridCol w:w="2268"/>
      </w:tblGrid>
      <w:tr w:rsidR="004741E6" w:rsidTr="004741E6">
        <w:tc>
          <w:tcPr>
            <w:tcW w:w="959" w:type="dxa"/>
            <w:vMerge w:val="restart"/>
            <w:vAlign w:val="center"/>
          </w:tcPr>
          <w:p w:rsidR="004741E6" w:rsidRPr="005B47FF" w:rsidRDefault="004741E6" w:rsidP="004741E6">
            <w:pPr>
              <w:tabs>
                <w:tab w:val="left" w:pos="142"/>
                <w:tab w:val="left" w:pos="392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№№</w:t>
            </w:r>
          </w:p>
        </w:tc>
        <w:tc>
          <w:tcPr>
            <w:tcW w:w="5245" w:type="dxa"/>
            <w:vMerge w:val="restart"/>
            <w:vAlign w:val="center"/>
          </w:tcPr>
          <w:p w:rsidR="004741E6" w:rsidRPr="005B47FF" w:rsidRDefault="004741E6" w:rsidP="004741E6">
            <w:pPr>
              <w:tabs>
                <w:tab w:val="left" w:pos="540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ПАРАМЕТР</w:t>
            </w:r>
          </w:p>
        </w:tc>
        <w:tc>
          <w:tcPr>
            <w:tcW w:w="4677" w:type="dxa"/>
            <w:gridSpan w:val="2"/>
          </w:tcPr>
          <w:p w:rsidR="004741E6" w:rsidRPr="005B47FF" w:rsidRDefault="004741E6" w:rsidP="004741E6">
            <w:pPr>
              <w:tabs>
                <w:tab w:val="left" w:pos="540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ЗНАЧЕНИЕ</w:t>
            </w:r>
          </w:p>
        </w:tc>
      </w:tr>
      <w:tr w:rsidR="004741E6" w:rsidTr="004741E6">
        <w:tc>
          <w:tcPr>
            <w:tcW w:w="959" w:type="dxa"/>
            <w:vMerge/>
            <w:vAlign w:val="center"/>
          </w:tcPr>
          <w:p w:rsidR="004741E6" w:rsidRPr="005B47FF" w:rsidRDefault="004741E6" w:rsidP="004741E6">
            <w:pPr>
              <w:tabs>
                <w:tab w:val="left" w:pos="142"/>
              </w:tabs>
              <w:ind w:left="360"/>
              <w:jc w:val="center"/>
              <w:rPr>
                <w:b/>
              </w:rPr>
            </w:pPr>
          </w:p>
        </w:tc>
        <w:tc>
          <w:tcPr>
            <w:tcW w:w="5245" w:type="dxa"/>
            <w:vMerge/>
          </w:tcPr>
          <w:p w:rsidR="004741E6" w:rsidRPr="005B47FF" w:rsidRDefault="004741E6" w:rsidP="004741E6">
            <w:pPr>
              <w:tabs>
                <w:tab w:val="left" w:pos="540"/>
              </w:tabs>
              <w:jc w:val="both"/>
              <w:rPr>
                <w:b/>
                <w:color w:val="000000"/>
                <w:spacing w:val="-14"/>
                <w:szCs w:val="28"/>
              </w:rPr>
            </w:pPr>
          </w:p>
        </w:tc>
        <w:tc>
          <w:tcPr>
            <w:tcW w:w="4677" w:type="dxa"/>
            <w:gridSpan w:val="2"/>
          </w:tcPr>
          <w:p w:rsidR="004741E6" w:rsidRPr="005B47FF" w:rsidRDefault="004741E6" w:rsidP="004741E6">
            <w:pPr>
              <w:tabs>
                <w:tab w:val="left" w:pos="540"/>
              </w:tabs>
              <w:jc w:val="center"/>
              <w:rPr>
                <w:b/>
              </w:rPr>
            </w:pPr>
            <w:r w:rsidRPr="005B47FF">
              <w:rPr>
                <w:b/>
              </w:rPr>
              <w:t>Модель ствола</w:t>
            </w:r>
          </w:p>
        </w:tc>
      </w:tr>
      <w:tr w:rsidR="004741E6" w:rsidTr="004741E6">
        <w:trPr>
          <w:trHeight w:val="275"/>
        </w:trPr>
        <w:tc>
          <w:tcPr>
            <w:tcW w:w="959" w:type="dxa"/>
            <w:vMerge/>
            <w:vAlign w:val="center"/>
          </w:tcPr>
          <w:p w:rsidR="004741E6" w:rsidRPr="005B47FF" w:rsidRDefault="004741E6" w:rsidP="004741E6">
            <w:pPr>
              <w:tabs>
                <w:tab w:val="left" w:pos="142"/>
              </w:tabs>
              <w:ind w:left="360"/>
              <w:jc w:val="center"/>
              <w:rPr>
                <w:b/>
              </w:rPr>
            </w:pPr>
          </w:p>
        </w:tc>
        <w:tc>
          <w:tcPr>
            <w:tcW w:w="5245" w:type="dxa"/>
            <w:vMerge/>
          </w:tcPr>
          <w:p w:rsidR="004741E6" w:rsidRPr="005B47FF" w:rsidRDefault="004741E6" w:rsidP="004741E6">
            <w:pPr>
              <w:tabs>
                <w:tab w:val="left" w:pos="540"/>
              </w:tabs>
              <w:jc w:val="both"/>
              <w:rPr>
                <w:b/>
                <w:color w:val="000000"/>
                <w:spacing w:val="-14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4741E6" w:rsidRPr="004956A4" w:rsidRDefault="004741E6" w:rsidP="004741E6">
            <w:pPr>
              <w:tabs>
                <w:tab w:val="left" w:pos="540"/>
              </w:tabs>
              <w:jc w:val="center"/>
              <w:rPr>
                <w:b/>
                <w:sz w:val="18"/>
              </w:rPr>
            </w:pPr>
            <w:r w:rsidRPr="004956A4">
              <w:rPr>
                <w:b/>
                <w:sz w:val="18"/>
              </w:rPr>
              <w:t>РСКУП-50 «КУРС-8»</w:t>
            </w:r>
          </w:p>
        </w:tc>
        <w:tc>
          <w:tcPr>
            <w:tcW w:w="2268" w:type="dxa"/>
            <w:vAlign w:val="center"/>
          </w:tcPr>
          <w:p w:rsidR="004741E6" w:rsidRPr="004956A4" w:rsidRDefault="004741E6" w:rsidP="004741E6">
            <w:pPr>
              <w:tabs>
                <w:tab w:val="left" w:pos="540"/>
              </w:tabs>
              <w:jc w:val="center"/>
              <w:rPr>
                <w:b/>
                <w:sz w:val="18"/>
              </w:rPr>
            </w:pPr>
            <w:r w:rsidRPr="004956A4">
              <w:rPr>
                <w:b/>
                <w:sz w:val="18"/>
              </w:rPr>
              <w:t>РСКУП-65 «КУРС-8»</w:t>
            </w:r>
          </w:p>
        </w:tc>
      </w:tr>
      <w:tr w:rsidR="004741E6" w:rsidTr="004741E6">
        <w:tc>
          <w:tcPr>
            <w:tcW w:w="959" w:type="dxa"/>
            <w:vAlign w:val="center"/>
          </w:tcPr>
          <w:p w:rsidR="004741E6" w:rsidRPr="008A5E9F" w:rsidRDefault="004741E6" w:rsidP="004741E6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4741E6" w:rsidRPr="008A5E9F" w:rsidRDefault="004741E6" w:rsidP="004741E6">
            <w:pPr>
              <w:tabs>
                <w:tab w:val="left" w:pos="540"/>
              </w:tabs>
              <w:jc w:val="both"/>
            </w:pPr>
            <w:r w:rsidRPr="005B47FF">
              <w:rPr>
                <w:color w:val="000000"/>
                <w:spacing w:val="-14"/>
              </w:rPr>
              <w:t xml:space="preserve">Условный проход, </w:t>
            </w:r>
            <w:r w:rsidRPr="005B47FF">
              <w:rPr>
                <w:i/>
                <w:iCs/>
                <w:color w:val="000000"/>
                <w:spacing w:val="-14"/>
              </w:rPr>
              <w:t xml:space="preserve">dу, </w:t>
            </w:r>
            <w:r w:rsidRPr="005B47FF">
              <w:rPr>
                <w:color w:val="000000"/>
                <w:spacing w:val="-14"/>
              </w:rPr>
              <w:t>мм</w:t>
            </w:r>
          </w:p>
        </w:tc>
        <w:tc>
          <w:tcPr>
            <w:tcW w:w="2409" w:type="dxa"/>
            <w:vAlign w:val="center"/>
          </w:tcPr>
          <w:p w:rsidR="004741E6" w:rsidRPr="008A5E9F" w:rsidRDefault="004741E6" w:rsidP="004741E6">
            <w:pPr>
              <w:tabs>
                <w:tab w:val="left" w:pos="540"/>
              </w:tabs>
              <w:jc w:val="center"/>
            </w:pPr>
            <w:r w:rsidRPr="008A5E9F">
              <w:t>50</w:t>
            </w:r>
          </w:p>
        </w:tc>
        <w:tc>
          <w:tcPr>
            <w:tcW w:w="2268" w:type="dxa"/>
            <w:vAlign w:val="center"/>
          </w:tcPr>
          <w:p w:rsidR="004741E6" w:rsidRPr="008A5E9F" w:rsidRDefault="004741E6" w:rsidP="004741E6">
            <w:pPr>
              <w:tabs>
                <w:tab w:val="left" w:pos="540"/>
              </w:tabs>
              <w:jc w:val="center"/>
            </w:pPr>
            <w:r>
              <w:t>65</w:t>
            </w:r>
          </w:p>
        </w:tc>
      </w:tr>
      <w:tr w:rsidR="004741E6" w:rsidRPr="009A6F78" w:rsidTr="004741E6">
        <w:tc>
          <w:tcPr>
            <w:tcW w:w="959" w:type="dxa"/>
            <w:vAlign w:val="center"/>
          </w:tcPr>
          <w:p w:rsidR="004741E6" w:rsidRPr="008A5E9F" w:rsidRDefault="004741E6" w:rsidP="004741E6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4741E6" w:rsidRPr="009A6F78" w:rsidRDefault="004741E6" w:rsidP="004741E6">
            <w:pPr>
              <w:tabs>
                <w:tab w:val="left" w:pos="540"/>
              </w:tabs>
              <w:jc w:val="both"/>
            </w:pPr>
            <w:r w:rsidRPr="009A6F78">
              <w:rPr>
                <w:color w:val="000000"/>
                <w:spacing w:val="-10"/>
              </w:rPr>
              <w:t>Рабочее давление, МПа</w:t>
            </w:r>
          </w:p>
        </w:tc>
        <w:tc>
          <w:tcPr>
            <w:tcW w:w="2409" w:type="dxa"/>
            <w:vAlign w:val="center"/>
          </w:tcPr>
          <w:p w:rsidR="004741E6" w:rsidRPr="009A6F78" w:rsidRDefault="004741E6" w:rsidP="004741E6">
            <w:pPr>
              <w:tabs>
                <w:tab w:val="left" w:pos="540"/>
              </w:tabs>
              <w:jc w:val="center"/>
            </w:pPr>
            <w:r w:rsidRPr="009A6F78">
              <w:t>0,4÷0,6</w:t>
            </w:r>
          </w:p>
        </w:tc>
        <w:tc>
          <w:tcPr>
            <w:tcW w:w="2268" w:type="dxa"/>
            <w:vAlign w:val="center"/>
          </w:tcPr>
          <w:p w:rsidR="004741E6" w:rsidRPr="009A6F78" w:rsidRDefault="004741E6" w:rsidP="004741E6">
            <w:pPr>
              <w:tabs>
                <w:tab w:val="left" w:pos="540"/>
              </w:tabs>
              <w:jc w:val="center"/>
            </w:pPr>
            <w:r w:rsidRPr="009A6F78">
              <w:t>0,4÷0,6</w:t>
            </w:r>
          </w:p>
        </w:tc>
      </w:tr>
      <w:tr w:rsidR="004741E6" w:rsidRPr="009A6F78" w:rsidTr="004741E6">
        <w:tc>
          <w:tcPr>
            <w:tcW w:w="959" w:type="dxa"/>
            <w:vAlign w:val="center"/>
          </w:tcPr>
          <w:p w:rsidR="004741E6" w:rsidRPr="00680445" w:rsidRDefault="004741E6" w:rsidP="004741E6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4741E6" w:rsidRPr="00680445" w:rsidRDefault="004741E6" w:rsidP="004741E6">
            <w:pPr>
              <w:tabs>
                <w:tab w:val="left" w:pos="540"/>
              </w:tabs>
              <w:jc w:val="both"/>
              <w:rPr>
                <w:color w:val="000000"/>
                <w:spacing w:val="-10"/>
              </w:rPr>
            </w:pPr>
            <w:r w:rsidRPr="00680445">
              <w:rPr>
                <w:color w:val="000000"/>
                <w:spacing w:val="-10"/>
              </w:rPr>
              <w:t>Расход сплошной струи, л/с,</w:t>
            </w:r>
          </w:p>
          <w:p w:rsidR="004741E6" w:rsidRPr="00680445" w:rsidRDefault="004741E6" w:rsidP="004741E6">
            <w:pPr>
              <w:tabs>
                <w:tab w:val="left" w:pos="540"/>
              </w:tabs>
              <w:jc w:val="both"/>
              <w:rPr>
                <w:color w:val="000000"/>
                <w:spacing w:val="-10"/>
              </w:rPr>
            </w:pPr>
            <w:r w:rsidRPr="00680445">
              <w:rPr>
                <w:color w:val="000000"/>
                <w:spacing w:val="-10"/>
              </w:rPr>
              <w:t>Расход сплошной центральной струи, л/с,</w:t>
            </w:r>
          </w:p>
        </w:tc>
        <w:tc>
          <w:tcPr>
            <w:tcW w:w="2409" w:type="dxa"/>
            <w:vAlign w:val="center"/>
          </w:tcPr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  <w:r w:rsidRPr="00680445">
              <w:t>-</w:t>
            </w:r>
          </w:p>
        </w:tc>
        <w:tc>
          <w:tcPr>
            <w:tcW w:w="2268" w:type="dxa"/>
            <w:vAlign w:val="center"/>
          </w:tcPr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  <w:r w:rsidRPr="00680445">
              <w:t>-</w:t>
            </w:r>
          </w:p>
        </w:tc>
      </w:tr>
      <w:tr w:rsidR="004741E6" w:rsidRPr="009A6F78" w:rsidTr="004741E6">
        <w:tc>
          <w:tcPr>
            <w:tcW w:w="959" w:type="dxa"/>
            <w:vAlign w:val="center"/>
          </w:tcPr>
          <w:p w:rsidR="004741E6" w:rsidRPr="00680445" w:rsidRDefault="004741E6" w:rsidP="004741E6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4741E6" w:rsidRPr="00680445" w:rsidRDefault="004741E6" w:rsidP="004741E6">
            <w:pPr>
              <w:tabs>
                <w:tab w:val="left" w:pos="540"/>
              </w:tabs>
              <w:jc w:val="both"/>
              <w:rPr>
                <w:color w:val="000000"/>
                <w:spacing w:val="-10"/>
              </w:rPr>
            </w:pPr>
            <w:r w:rsidRPr="00680445">
              <w:rPr>
                <w:color w:val="000000"/>
                <w:spacing w:val="-10"/>
              </w:rPr>
              <w:t xml:space="preserve">Расход распыленной струи, л/с, </w:t>
            </w:r>
          </w:p>
        </w:tc>
        <w:tc>
          <w:tcPr>
            <w:tcW w:w="2409" w:type="dxa"/>
            <w:vAlign w:val="center"/>
          </w:tcPr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  <w:tc>
          <w:tcPr>
            <w:tcW w:w="2268" w:type="dxa"/>
            <w:vAlign w:val="center"/>
          </w:tcPr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</w:tr>
      <w:tr w:rsidR="004741E6" w:rsidRPr="009A6F78" w:rsidTr="004741E6">
        <w:tc>
          <w:tcPr>
            <w:tcW w:w="959" w:type="dxa"/>
            <w:vAlign w:val="center"/>
          </w:tcPr>
          <w:p w:rsidR="004741E6" w:rsidRPr="00680445" w:rsidRDefault="004741E6" w:rsidP="004741E6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4741E6" w:rsidRPr="00680445" w:rsidRDefault="004741E6" w:rsidP="004741E6">
            <w:pPr>
              <w:pStyle w:val="6"/>
              <w:rPr>
                <w:sz w:val="20"/>
                <w:szCs w:val="20"/>
              </w:rPr>
            </w:pPr>
            <w:r w:rsidRPr="00680445">
              <w:rPr>
                <w:sz w:val="20"/>
                <w:szCs w:val="20"/>
              </w:rPr>
              <w:t>Дальность струй, м, не менее:</w:t>
            </w:r>
          </w:p>
          <w:p w:rsidR="004741E6" w:rsidRPr="00680445" w:rsidRDefault="004741E6" w:rsidP="004741E6">
            <w:r w:rsidRPr="00680445">
              <w:t>- сплошной</w:t>
            </w:r>
          </w:p>
          <w:p w:rsidR="004741E6" w:rsidRPr="00680445" w:rsidRDefault="004741E6" w:rsidP="004741E6">
            <w:r w:rsidRPr="00680445">
              <w:t>- распыленной, с углом факела 40º</w:t>
            </w:r>
          </w:p>
        </w:tc>
        <w:tc>
          <w:tcPr>
            <w:tcW w:w="2409" w:type="dxa"/>
          </w:tcPr>
          <w:p w:rsidR="004741E6" w:rsidRPr="00680445" w:rsidRDefault="004741E6" w:rsidP="004741E6">
            <w:pPr>
              <w:jc w:val="center"/>
            </w:pPr>
          </w:p>
          <w:p w:rsidR="004741E6" w:rsidRPr="00680445" w:rsidRDefault="004741E6" w:rsidP="004741E6">
            <w:pPr>
              <w:jc w:val="center"/>
            </w:pPr>
            <w:r w:rsidRPr="00680445">
              <w:t>35</w:t>
            </w:r>
          </w:p>
          <w:p w:rsidR="004741E6" w:rsidRPr="00680445" w:rsidRDefault="004741E6" w:rsidP="004741E6">
            <w:pPr>
              <w:jc w:val="center"/>
            </w:pPr>
            <w:r w:rsidRPr="00680445">
              <w:t>18</w:t>
            </w:r>
          </w:p>
        </w:tc>
        <w:tc>
          <w:tcPr>
            <w:tcW w:w="2268" w:type="dxa"/>
          </w:tcPr>
          <w:p w:rsidR="004741E6" w:rsidRPr="00680445" w:rsidRDefault="004741E6" w:rsidP="004741E6">
            <w:pPr>
              <w:jc w:val="center"/>
            </w:pPr>
          </w:p>
          <w:p w:rsidR="004741E6" w:rsidRPr="00680445" w:rsidRDefault="004741E6" w:rsidP="004741E6">
            <w:pPr>
              <w:jc w:val="center"/>
            </w:pPr>
            <w:r w:rsidRPr="00680445">
              <w:t>35</w:t>
            </w:r>
          </w:p>
          <w:p w:rsidR="004741E6" w:rsidRPr="00680445" w:rsidRDefault="004741E6" w:rsidP="004741E6">
            <w:pPr>
              <w:jc w:val="center"/>
            </w:pPr>
            <w:r w:rsidRPr="00680445">
              <w:t>18</w:t>
            </w:r>
          </w:p>
        </w:tc>
      </w:tr>
      <w:tr w:rsidR="004741E6" w:rsidRPr="009A6F78" w:rsidTr="004741E6">
        <w:tc>
          <w:tcPr>
            <w:tcW w:w="959" w:type="dxa"/>
            <w:vAlign w:val="center"/>
          </w:tcPr>
          <w:p w:rsidR="004741E6" w:rsidRPr="00680445" w:rsidRDefault="004741E6" w:rsidP="004741E6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4741E6" w:rsidRPr="00680445" w:rsidRDefault="004741E6" w:rsidP="004741E6">
            <w:pPr>
              <w:shd w:val="clear" w:color="auto" w:fill="FFFFFF"/>
              <w:tabs>
                <w:tab w:val="left" w:pos="5580"/>
              </w:tabs>
              <w:ind w:left="100"/>
              <w:rPr>
                <w:color w:val="000000"/>
                <w:spacing w:val="-9"/>
              </w:rPr>
            </w:pPr>
            <w:r w:rsidRPr="00680445">
              <w:rPr>
                <w:color w:val="000000"/>
                <w:spacing w:val="-11"/>
              </w:rPr>
              <w:t>Эффективная дальность распыленной</w:t>
            </w:r>
            <w:r w:rsidRPr="00680445">
              <w:rPr>
                <w:color w:val="000000"/>
                <w:spacing w:val="-9"/>
              </w:rPr>
              <w:t xml:space="preserve"> струи, м, не менее</w:t>
            </w:r>
          </w:p>
        </w:tc>
        <w:tc>
          <w:tcPr>
            <w:tcW w:w="2409" w:type="dxa"/>
            <w:vAlign w:val="center"/>
          </w:tcPr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</w:p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  <w:r w:rsidRPr="00680445">
              <w:t>5</w:t>
            </w:r>
          </w:p>
        </w:tc>
        <w:tc>
          <w:tcPr>
            <w:tcW w:w="2268" w:type="dxa"/>
            <w:vAlign w:val="center"/>
          </w:tcPr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</w:p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  <w:r>
              <w:t>10</w:t>
            </w:r>
          </w:p>
        </w:tc>
      </w:tr>
      <w:tr w:rsidR="004741E6" w:rsidRPr="009A6F78" w:rsidTr="004741E6">
        <w:tc>
          <w:tcPr>
            <w:tcW w:w="959" w:type="dxa"/>
            <w:vAlign w:val="center"/>
          </w:tcPr>
          <w:p w:rsidR="004741E6" w:rsidRPr="00680445" w:rsidRDefault="004741E6" w:rsidP="004741E6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4741E6" w:rsidRPr="00680445" w:rsidRDefault="004741E6" w:rsidP="004741E6">
            <w:pPr>
              <w:shd w:val="clear" w:color="auto" w:fill="FFFFFF"/>
              <w:tabs>
                <w:tab w:val="left" w:pos="5580"/>
              </w:tabs>
              <w:rPr>
                <w:color w:val="000000"/>
                <w:spacing w:val="-11"/>
              </w:rPr>
            </w:pPr>
            <w:r w:rsidRPr="00680445">
              <w:rPr>
                <w:color w:val="000000"/>
                <w:spacing w:val="-11"/>
              </w:rPr>
              <w:t>Средняя интенсивность орошения</w:t>
            </w:r>
            <w:r w:rsidRPr="00680445">
              <w:rPr>
                <w:color w:val="000000"/>
                <w:spacing w:val="-12"/>
              </w:rPr>
              <w:t xml:space="preserve"> распыленной струи,</w:t>
            </w:r>
          </w:p>
          <w:p w:rsidR="004741E6" w:rsidRPr="00680445" w:rsidRDefault="004741E6" w:rsidP="004741E6">
            <w:pPr>
              <w:shd w:val="clear" w:color="auto" w:fill="FFFFFF"/>
              <w:tabs>
                <w:tab w:val="left" w:pos="5580"/>
              </w:tabs>
              <w:rPr>
                <w:color w:val="000000"/>
                <w:spacing w:val="-12"/>
              </w:rPr>
            </w:pPr>
            <w:r w:rsidRPr="00680445">
              <w:rPr>
                <w:color w:val="000000"/>
                <w:spacing w:val="-12"/>
              </w:rPr>
              <w:t>л/с·м</w:t>
            </w:r>
            <w:r w:rsidRPr="00680445">
              <w:rPr>
                <w:color w:val="000000"/>
                <w:spacing w:val="-12"/>
                <w:vertAlign w:val="superscript"/>
              </w:rPr>
              <w:t>2</w:t>
            </w:r>
            <w:r w:rsidRPr="00680445">
              <w:rPr>
                <w:color w:val="000000"/>
                <w:spacing w:val="-12"/>
              </w:rPr>
              <w:t>, (</w:t>
            </w:r>
            <w:r w:rsidRPr="00680445">
              <w:rPr>
                <w:color w:val="000000"/>
                <w:spacing w:val="-10"/>
              </w:rPr>
              <w:t>при угле факела</w:t>
            </w:r>
            <w:r w:rsidRPr="00680445">
              <w:rPr>
                <w:color w:val="000000"/>
                <w:spacing w:val="-10"/>
                <w:vertAlign w:val="superscript"/>
              </w:rPr>
              <w:t xml:space="preserve">  </w:t>
            </w:r>
            <w:r w:rsidRPr="00680445">
              <w:rPr>
                <w:color w:val="000000"/>
                <w:spacing w:val="-10"/>
              </w:rPr>
              <w:t>40°</w:t>
            </w:r>
            <w:r w:rsidRPr="00680445">
              <w:rPr>
                <w:color w:val="000000"/>
                <w:spacing w:val="-12"/>
              </w:rPr>
              <w:t>) не менее</w:t>
            </w:r>
          </w:p>
        </w:tc>
        <w:tc>
          <w:tcPr>
            <w:tcW w:w="2409" w:type="dxa"/>
            <w:vAlign w:val="center"/>
          </w:tcPr>
          <w:p w:rsidR="004741E6" w:rsidRPr="00680445" w:rsidRDefault="004741E6" w:rsidP="004741E6">
            <w:pPr>
              <w:tabs>
                <w:tab w:val="left" w:pos="540"/>
              </w:tabs>
            </w:pPr>
          </w:p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  <w:r w:rsidRPr="00680445">
              <w:t>0,</w:t>
            </w:r>
            <w:r>
              <w:t>1</w:t>
            </w:r>
          </w:p>
        </w:tc>
        <w:tc>
          <w:tcPr>
            <w:tcW w:w="2268" w:type="dxa"/>
            <w:vAlign w:val="center"/>
          </w:tcPr>
          <w:p w:rsidR="004741E6" w:rsidRPr="00680445" w:rsidRDefault="004741E6" w:rsidP="004741E6">
            <w:pPr>
              <w:tabs>
                <w:tab w:val="left" w:pos="540"/>
              </w:tabs>
            </w:pPr>
          </w:p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  <w:r w:rsidRPr="00680445">
              <w:t>0,</w:t>
            </w:r>
            <w:r>
              <w:t>2</w:t>
            </w:r>
          </w:p>
        </w:tc>
      </w:tr>
      <w:tr w:rsidR="004741E6" w:rsidRPr="009A6F78" w:rsidTr="004741E6">
        <w:tc>
          <w:tcPr>
            <w:tcW w:w="959" w:type="dxa"/>
            <w:vAlign w:val="center"/>
          </w:tcPr>
          <w:p w:rsidR="004741E6" w:rsidRPr="00680445" w:rsidRDefault="004741E6" w:rsidP="004741E6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4741E6" w:rsidRPr="00680445" w:rsidRDefault="004741E6" w:rsidP="004741E6">
            <w:pPr>
              <w:shd w:val="clear" w:color="auto" w:fill="FFFFFF"/>
              <w:tabs>
                <w:tab w:val="left" w:pos="5580"/>
              </w:tabs>
            </w:pPr>
            <w:r w:rsidRPr="00680445">
              <w:rPr>
                <w:color w:val="000000"/>
                <w:spacing w:val="-10"/>
              </w:rPr>
              <w:t>Угол факела распыленной струи, град</w:t>
            </w:r>
          </w:p>
        </w:tc>
        <w:tc>
          <w:tcPr>
            <w:tcW w:w="2409" w:type="dxa"/>
            <w:vAlign w:val="center"/>
          </w:tcPr>
          <w:p w:rsidR="004741E6" w:rsidRPr="00680445" w:rsidRDefault="004741E6" w:rsidP="004741E6">
            <w:pPr>
              <w:tabs>
                <w:tab w:val="left" w:pos="540"/>
              </w:tabs>
              <w:spacing w:line="312" w:lineRule="auto"/>
              <w:jc w:val="center"/>
            </w:pPr>
            <w:r w:rsidRPr="00680445">
              <w:t>40÷120</w:t>
            </w:r>
          </w:p>
        </w:tc>
        <w:tc>
          <w:tcPr>
            <w:tcW w:w="2268" w:type="dxa"/>
            <w:vAlign w:val="center"/>
          </w:tcPr>
          <w:p w:rsidR="004741E6" w:rsidRPr="00680445" w:rsidRDefault="004741E6" w:rsidP="004741E6">
            <w:pPr>
              <w:tabs>
                <w:tab w:val="left" w:pos="540"/>
              </w:tabs>
              <w:spacing w:line="312" w:lineRule="auto"/>
              <w:jc w:val="center"/>
            </w:pPr>
            <w:r w:rsidRPr="00680445">
              <w:t>40÷120</w:t>
            </w:r>
          </w:p>
        </w:tc>
      </w:tr>
      <w:tr w:rsidR="004741E6" w:rsidRPr="009A6F78" w:rsidTr="004741E6">
        <w:tc>
          <w:tcPr>
            <w:tcW w:w="959" w:type="dxa"/>
            <w:vAlign w:val="center"/>
          </w:tcPr>
          <w:p w:rsidR="004741E6" w:rsidRPr="00680445" w:rsidRDefault="004741E6" w:rsidP="004741E6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4741E6" w:rsidRPr="00680445" w:rsidRDefault="004741E6" w:rsidP="004741E6">
            <w:pPr>
              <w:shd w:val="clear" w:color="auto" w:fill="FFFFFF"/>
            </w:pPr>
            <w:r w:rsidRPr="00680445">
              <w:rPr>
                <w:color w:val="000000"/>
                <w:spacing w:val="-6"/>
              </w:rPr>
              <w:t xml:space="preserve">Расход воды защитной завесы, л/с </w:t>
            </w:r>
          </w:p>
        </w:tc>
        <w:tc>
          <w:tcPr>
            <w:tcW w:w="2409" w:type="dxa"/>
            <w:vAlign w:val="center"/>
          </w:tcPr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  <w:tc>
          <w:tcPr>
            <w:tcW w:w="2268" w:type="dxa"/>
            <w:vAlign w:val="center"/>
          </w:tcPr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  <w:r w:rsidRPr="00680445">
              <w:t>2 ÷8</w:t>
            </w:r>
          </w:p>
        </w:tc>
      </w:tr>
      <w:tr w:rsidR="004741E6" w:rsidRPr="009A6F78" w:rsidTr="004741E6">
        <w:tc>
          <w:tcPr>
            <w:tcW w:w="959" w:type="dxa"/>
            <w:vAlign w:val="center"/>
          </w:tcPr>
          <w:p w:rsidR="004741E6" w:rsidRPr="00680445" w:rsidRDefault="004741E6" w:rsidP="004741E6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4741E6" w:rsidRPr="00680445" w:rsidRDefault="004741E6" w:rsidP="004741E6">
            <w:pPr>
              <w:shd w:val="clear" w:color="auto" w:fill="FFFFFF"/>
            </w:pPr>
            <w:r w:rsidRPr="00680445">
              <w:rPr>
                <w:color w:val="000000"/>
                <w:spacing w:val="-10"/>
              </w:rPr>
              <w:t xml:space="preserve"> Угол факела защитной завесы, град, не менее</w:t>
            </w:r>
          </w:p>
        </w:tc>
        <w:tc>
          <w:tcPr>
            <w:tcW w:w="2409" w:type="dxa"/>
            <w:vAlign w:val="center"/>
          </w:tcPr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  <w:r w:rsidRPr="00680445">
              <w:t>120</w:t>
            </w:r>
          </w:p>
        </w:tc>
        <w:tc>
          <w:tcPr>
            <w:tcW w:w="2268" w:type="dxa"/>
            <w:vAlign w:val="center"/>
          </w:tcPr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  <w:r w:rsidRPr="00680445">
              <w:t>120</w:t>
            </w:r>
          </w:p>
        </w:tc>
      </w:tr>
      <w:tr w:rsidR="004741E6" w:rsidRPr="009A6F78" w:rsidTr="004741E6">
        <w:tc>
          <w:tcPr>
            <w:tcW w:w="959" w:type="dxa"/>
            <w:vAlign w:val="center"/>
          </w:tcPr>
          <w:p w:rsidR="004741E6" w:rsidRPr="00680445" w:rsidRDefault="004741E6" w:rsidP="004741E6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4741E6" w:rsidRPr="006002D1" w:rsidRDefault="004741E6" w:rsidP="004741E6">
            <w:pPr>
              <w:shd w:val="clear" w:color="auto" w:fill="FFFFFF"/>
              <w:rPr>
                <w:color w:val="000000"/>
                <w:spacing w:val="-8"/>
              </w:rPr>
            </w:pPr>
            <w:r w:rsidRPr="00680445">
              <w:rPr>
                <w:color w:val="000000"/>
                <w:spacing w:val="-6"/>
              </w:rPr>
              <w:t>Диаметр факела защитной завесы, м,</w:t>
            </w:r>
            <w:r w:rsidRPr="00680445">
              <w:rPr>
                <w:color w:val="000000"/>
                <w:spacing w:val="-7"/>
              </w:rPr>
              <w:t xml:space="preserve"> не менее</w:t>
            </w:r>
            <w:r w:rsidRPr="00680445">
              <w:rPr>
                <w:color w:val="000000"/>
                <w:spacing w:val="-8"/>
              </w:rPr>
              <w:t xml:space="preserve">                                              </w:t>
            </w:r>
          </w:p>
        </w:tc>
        <w:tc>
          <w:tcPr>
            <w:tcW w:w="2409" w:type="dxa"/>
            <w:vAlign w:val="center"/>
          </w:tcPr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  <w:r w:rsidRPr="00680445">
              <w:t>6</w:t>
            </w:r>
          </w:p>
        </w:tc>
        <w:tc>
          <w:tcPr>
            <w:tcW w:w="2268" w:type="dxa"/>
            <w:vAlign w:val="center"/>
          </w:tcPr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  <w:r w:rsidRPr="00680445">
              <w:t>6</w:t>
            </w:r>
          </w:p>
        </w:tc>
      </w:tr>
      <w:tr w:rsidR="004741E6" w:rsidRPr="009A6F78" w:rsidTr="004741E6">
        <w:tc>
          <w:tcPr>
            <w:tcW w:w="959" w:type="dxa"/>
            <w:vAlign w:val="center"/>
          </w:tcPr>
          <w:p w:rsidR="004741E6" w:rsidRPr="00680445" w:rsidRDefault="004741E6" w:rsidP="004741E6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4741E6" w:rsidRPr="00680445" w:rsidRDefault="004741E6" w:rsidP="004741E6">
            <w:pPr>
              <w:shd w:val="clear" w:color="auto" w:fill="FFFFFF"/>
              <w:tabs>
                <w:tab w:val="left" w:pos="5580"/>
              </w:tabs>
            </w:pPr>
            <w:r w:rsidRPr="00680445">
              <w:rPr>
                <w:color w:val="000000"/>
                <w:spacing w:val="-10"/>
              </w:rPr>
              <w:t xml:space="preserve">Расход раствора пенообразователя,  л/с, </w:t>
            </w:r>
            <w:r w:rsidRPr="00680445">
              <w:rPr>
                <w:color w:val="000000"/>
                <w:spacing w:val="-6"/>
              </w:rPr>
              <w:t xml:space="preserve">              </w:t>
            </w:r>
          </w:p>
        </w:tc>
        <w:tc>
          <w:tcPr>
            <w:tcW w:w="2409" w:type="dxa"/>
            <w:vAlign w:val="center"/>
          </w:tcPr>
          <w:p w:rsidR="004741E6" w:rsidRPr="006002D1" w:rsidRDefault="004741E6" w:rsidP="004741E6">
            <w:pPr>
              <w:tabs>
                <w:tab w:val="left" w:pos="540"/>
              </w:tabs>
              <w:jc w:val="center"/>
            </w:pPr>
            <w:r w:rsidRPr="006002D1">
              <w:t>6</w:t>
            </w:r>
          </w:p>
        </w:tc>
        <w:tc>
          <w:tcPr>
            <w:tcW w:w="2268" w:type="dxa"/>
            <w:vAlign w:val="center"/>
          </w:tcPr>
          <w:p w:rsidR="004741E6" w:rsidRPr="006002D1" w:rsidRDefault="004741E6" w:rsidP="004741E6">
            <w:pPr>
              <w:tabs>
                <w:tab w:val="left" w:pos="540"/>
              </w:tabs>
              <w:jc w:val="center"/>
            </w:pPr>
            <w:r>
              <w:t>7,4</w:t>
            </w:r>
          </w:p>
        </w:tc>
      </w:tr>
      <w:tr w:rsidR="004741E6" w:rsidRPr="009A6F78" w:rsidTr="004741E6">
        <w:tc>
          <w:tcPr>
            <w:tcW w:w="959" w:type="dxa"/>
            <w:vAlign w:val="center"/>
          </w:tcPr>
          <w:p w:rsidR="004741E6" w:rsidRPr="00680445" w:rsidRDefault="004741E6" w:rsidP="004741E6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4741E6" w:rsidRPr="00680445" w:rsidRDefault="004741E6" w:rsidP="004741E6">
            <w:pPr>
              <w:shd w:val="clear" w:color="auto" w:fill="FFFFFF"/>
              <w:tabs>
                <w:tab w:val="left" w:pos="5580"/>
              </w:tabs>
            </w:pPr>
            <w:r w:rsidRPr="00680445">
              <w:t xml:space="preserve">Дальность пенной струи </w:t>
            </w:r>
            <w:r w:rsidRPr="00680445">
              <w:rPr>
                <w:color w:val="000000"/>
                <w:spacing w:val="-11"/>
              </w:rPr>
              <w:t xml:space="preserve"> ГПН / ГПС</w:t>
            </w:r>
            <w:r w:rsidRPr="00680445">
              <w:t>, м, не менее</w:t>
            </w:r>
          </w:p>
        </w:tc>
        <w:tc>
          <w:tcPr>
            <w:tcW w:w="2409" w:type="dxa"/>
            <w:vAlign w:val="center"/>
          </w:tcPr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  <w:r w:rsidRPr="00680445">
              <w:t>26 / 20</w:t>
            </w:r>
          </w:p>
        </w:tc>
        <w:tc>
          <w:tcPr>
            <w:tcW w:w="2268" w:type="dxa"/>
            <w:vAlign w:val="center"/>
          </w:tcPr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  <w:r w:rsidRPr="00680445">
              <w:t>26 / 20</w:t>
            </w:r>
          </w:p>
        </w:tc>
      </w:tr>
      <w:tr w:rsidR="004741E6" w:rsidRPr="009A6F78" w:rsidTr="004741E6">
        <w:tc>
          <w:tcPr>
            <w:tcW w:w="959" w:type="dxa"/>
            <w:vAlign w:val="center"/>
          </w:tcPr>
          <w:p w:rsidR="004741E6" w:rsidRPr="00680445" w:rsidRDefault="004741E6" w:rsidP="004741E6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4741E6" w:rsidRPr="00680445" w:rsidRDefault="004741E6" w:rsidP="004741E6">
            <w:pPr>
              <w:shd w:val="clear" w:color="auto" w:fill="FFFFFF"/>
            </w:pPr>
            <w:r w:rsidRPr="00680445">
              <w:rPr>
                <w:color w:val="000000"/>
                <w:spacing w:val="-11"/>
              </w:rPr>
              <w:t xml:space="preserve"> Кратность пены  ГПН / ГПС, не менее</w:t>
            </w:r>
          </w:p>
        </w:tc>
        <w:tc>
          <w:tcPr>
            <w:tcW w:w="2409" w:type="dxa"/>
            <w:vAlign w:val="center"/>
          </w:tcPr>
          <w:p w:rsidR="004741E6" w:rsidRPr="00680445" w:rsidRDefault="004741E6" w:rsidP="001F34A8">
            <w:pPr>
              <w:tabs>
                <w:tab w:val="left" w:pos="540"/>
              </w:tabs>
              <w:jc w:val="center"/>
            </w:pPr>
            <w:r w:rsidRPr="00680445">
              <w:t>12 / 2</w:t>
            </w:r>
            <w:r w:rsidR="001F34A8">
              <w:t>2</w:t>
            </w:r>
          </w:p>
        </w:tc>
        <w:tc>
          <w:tcPr>
            <w:tcW w:w="2268" w:type="dxa"/>
            <w:vAlign w:val="center"/>
          </w:tcPr>
          <w:p w:rsidR="004741E6" w:rsidRPr="00680445" w:rsidRDefault="004741E6" w:rsidP="001F34A8">
            <w:pPr>
              <w:tabs>
                <w:tab w:val="left" w:pos="540"/>
              </w:tabs>
              <w:jc w:val="center"/>
            </w:pPr>
            <w:r w:rsidRPr="00680445">
              <w:t>12 / 2</w:t>
            </w:r>
            <w:r w:rsidR="001F34A8">
              <w:t>2</w:t>
            </w:r>
          </w:p>
        </w:tc>
      </w:tr>
      <w:tr w:rsidR="004741E6" w:rsidRPr="009A6F78" w:rsidTr="004741E6">
        <w:tc>
          <w:tcPr>
            <w:tcW w:w="959" w:type="dxa"/>
            <w:vAlign w:val="center"/>
          </w:tcPr>
          <w:p w:rsidR="004741E6" w:rsidRPr="00680445" w:rsidRDefault="004741E6" w:rsidP="004741E6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4741E6" w:rsidRPr="00680445" w:rsidRDefault="004741E6" w:rsidP="004741E6">
            <w:pPr>
              <w:pStyle w:val="6"/>
              <w:rPr>
                <w:sz w:val="20"/>
                <w:szCs w:val="20"/>
              </w:rPr>
            </w:pPr>
            <w:r w:rsidRPr="00680445">
              <w:rPr>
                <w:color w:val="000000"/>
                <w:spacing w:val="-8"/>
                <w:sz w:val="20"/>
                <w:szCs w:val="20"/>
              </w:rPr>
              <w:t xml:space="preserve"> </w:t>
            </w:r>
            <w:r w:rsidRPr="00680445">
              <w:rPr>
                <w:sz w:val="20"/>
                <w:szCs w:val="20"/>
              </w:rPr>
              <w:t>Габаритные размеры, не более, мм:</w:t>
            </w:r>
          </w:p>
          <w:p w:rsidR="004741E6" w:rsidRPr="00680445" w:rsidRDefault="004741E6" w:rsidP="004741E6">
            <w:r w:rsidRPr="00680445">
              <w:t>- длина</w:t>
            </w:r>
          </w:p>
          <w:p w:rsidR="004741E6" w:rsidRPr="00680445" w:rsidRDefault="004741E6" w:rsidP="004741E6">
            <w:r w:rsidRPr="00680445">
              <w:t>- высота</w:t>
            </w:r>
          </w:p>
          <w:p w:rsidR="004741E6" w:rsidRPr="00680445" w:rsidRDefault="004741E6" w:rsidP="004741E6">
            <w:pPr>
              <w:shd w:val="clear" w:color="auto" w:fill="FFFFFF"/>
              <w:rPr>
                <w:color w:val="000000"/>
                <w:spacing w:val="-10"/>
              </w:rPr>
            </w:pPr>
            <w:r w:rsidRPr="00680445">
              <w:t>- ширина</w:t>
            </w:r>
          </w:p>
        </w:tc>
        <w:tc>
          <w:tcPr>
            <w:tcW w:w="2409" w:type="dxa"/>
            <w:vAlign w:val="center"/>
          </w:tcPr>
          <w:p w:rsidR="004741E6" w:rsidRPr="00680445" w:rsidRDefault="004741E6" w:rsidP="004741E6">
            <w:pPr>
              <w:jc w:val="center"/>
              <w:rPr>
                <w:bCs/>
              </w:rPr>
            </w:pPr>
          </w:p>
          <w:p w:rsidR="004741E6" w:rsidRPr="00680445" w:rsidRDefault="004741E6" w:rsidP="004741E6">
            <w:pPr>
              <w:jc w:val="center"/>
              <w:rPr>
                <w:bCs/>
              </w:rPr>
            </w:pPr>
            <w:r w:rsidRPr="00680445">
              <w:rPr>
                <w:bCs/>
              </w:rPr>
              <w:t>320</w:t>
            </w:r>
          </w:p>
          <w:p w:rsidR="004741E6" w:rsidRPr="00680445" w:rsidRDefault="004741E6" w:rsidP="004741E6">
            <w:pPr>
              <w:jc w:val="center"/>
              <w:rPr>
                <w:bCs/>
              </w:rPr>
            </w:pPr>
            <w:r w:rsidRPr="00680445">
              <w:rPr>
                <w:bCs/>
              </w:rPr>
              <w:t xml:space="preserve">185 </w:t>
            </w:r>
          </w:p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  <w:r w:rsidRPr="00680445">
              <w:rPr>
                <w:bCs/>
              </w:rPr>
              <w:t>105</w:t>
            </w:r>
          </w:p>
        </w:tc>
        <w:tc>
          <w:tcPr>
            <w:tcW w:w="2268" w:type="dxa"/>
            <w:vAlign w:val="center"/>
          </w:tcPr>
          <w:p w:rsidR="004741E6" w:rsidRPr="00680445" w:rsidRDefault="004741E6" w:rsidP="004741E6">
            <w:pPr>
              <w:jc w:val="center"/>
              <w:rPr>
                <w:bCs/>
              </w:rPr>
            </w:pPr>
          </w:p>
          <w:p w:rsidR="004741E6" w:rsidRPr="00680445" w:rsidRDefault="004741E6" w:rsidP="004741E6">
            <w:pPr>
              <w:jc w:val="center"/>
              <w:rPr>
                <w:bCs/>
              </w:rPr>
            </w:pPr>
            <w:r w:rsidRPr="00680445">
              <w:rPr>
                <w:bCs/>
              </w:rPr>
              <w:t>3</w:t>
            </w:r>
            <w:r>
              <w:rPr>
                <w:bCs/>
              </w:rPr>
              <w:t>5</w:t>
            </w:r>
            <w:r w:rsidRPr="00680445">
              <w:rPr>
                <w:bCs/>
              </w:rPr>
              <w:t>0</w:t>
            </w:r>
          </w:p>
          <w:p w:rsidR="004741E6" w:rsidRPr="00680445" w:rsidRDefault="004741E6" w:rsidP="004741E6">
            <w:pPr>
              <w:jc w:val="center"/>
              <w:rPr>
                <w:bCs/>
              </w:rPr>
            </w:pPr>
            <w:r w:rsidRPr="00680445">
              <w:rPr>
                <w:bCs/>
              </w:rPr>
              <w:t xml:space="preserve">185 </w:t>
            </w:r>
          </w:p>
          <w:p w:rsidR="004741E6" w:rsidRPr="00680445" w:rsidRDefault="004741E6" w:rsidP="004741E6">
            <w:pPr>
              <w:tabs>
                <w:tab w:val="left" w:pos="540"/>
              </w:tabs>
              <w:jc w:val="center"/>
            </w:pPr>
            <w:r w:rsidRPr="00680445">
              <w:rPr>
                <w:bCs/>
              </w:rPr>
              <w:t>1</w:t>
            </w:r>
            <w:r>
              <w:rPr>
                <w:bCs/>
              </w:rPr>
              <w:t>30</w:t>
            </w:r>
          </w:p>
        </w:tc>
      </w:tr>
      <w:tr w:rsidR="004741E6" w:rsidRPr="009A6F78" w:rsidTr="004741E6">
        <w:tc>
          <w:tcPr>
            <w:tcW w:w="959" w:type="dxa"/>
            <w:vAlign w:val="center"/>
          </w:tcPr>
          <w:p w:rsidR="004741E6" w:rsidRPr="009A6F78" w:rsidRDefault="004741E6" w:rsidP="004741E6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142"/>
                <w:tab w:val="num" w:pos="502"/>
              </w:tabs>
              <w:autoSpaceDE w:val="0"/>
              <w:autoSpaceDN w:val="0"/>
              <w:adjustRightInd w:val="0"/>
              <w:ind w:left="502"/>
            </w:pPr>
          </w:p>
        </w:tc>
        <w:tc>
          <w:tcPr>
            <w:tcW w:w="5245" w:type="dxa"/>
          </w:tcPr>
          <w:p w:rsidR="004741E6" w:rsidRPr="009A6F78" w:rsidRDefault="004741E6" w:rsidP="004741E6">
            <w:pPr>
              <w:shd w:val="clear" w:color="auto" w:fill="FFFFFF"/>
              <w:rPr>
                <w:color w:val="000000"/>
                <w:spacing w:val="-7"/>
              </w:rPr>
            </w:pPr>
            <w:r w:rsidRPr="009A6F78">
              <w:rPr>
                <w:color w:val="000000"/>
                <w:spacing w:val="-7"/>
              </w:rPr>
              <w:t>Масса, кг, не более</w:t>
            </w:r>
          </w:p>
        </w:tc>
        <w:tc>
          <w:tcPr>
            <w:tcW w:w="2409" w:type="dxa"/>
            <w:vAlign w:val="center"/>
          </w:tcPr>
          <w:p w:rsidR="004741E6" w:rsidRPr="006D4041" w:rsidRDefault="004741E6" w:rsidP="004741E6">
            <w:pPr>
              <w:tabs>
                <w:tab w:val="left" w:pos="540"/>
              </w:tabs>
              <w:jc w:val="center"/>
            </w:pPr>
            <w:r w:rsidRPr="006D4041">
              <w:t>1,8</w:t>
            </w:r>
            <w:r>
              <w:t xml:space="preserve"> </w:t>
            </w:r>
          </w:p>
        </w:tc>
        <w:tc>
          <w:tcPr>
            <w:tcW w:w="2268" w:type="dxa"/>
            <w:vAlign w:val="center"/>
          </w:tcPr>
          <w:p w:rsidR="004741E6" w:rsidRPr="006D4041" w:rsidRDefault="004741E6" w:rsidP="004741E6">
            <w:pPr>
              <w:tabs>
                <w:tab w:val="left" w:pos="540"/>
              </w:tabs>
              <w:jc w:val="center"/>
            </w:pPr>
            <w:r>
              <w:t>2,1</w:t>
            </w:r>
          </w:p>
        </w:tc>
      </w:tr>
    </w:tbl>
    <w:p w:rsidR="004F7C6B" w:rsidRPr="00345341" w:rsidRDefault="00473CF9" w:rsidP="00473CF9">
      <w:pPr>
        <w:ind w:left="708"/>
        <w:rPr>
          <w:i/>
          <w:iCs/>
          <w:sz w:val="16"/>
          <w:szCs w:val="16"/>
        </w:rPr>
      </w:pPr>
      <w:r>
        <w:rPr>
          <w:i/>
          <w:iCs/>
        </w:rPr>
        <w:t xml:space="preserve">    </w:t>
      </w:r>
    </w:p>
    <w:p w:rsidR="00473CF9" w:rsidRPr="00055C77" w:rsidRDefault="00473CF9" w:rsidP="004741E6">
      <w:pPr>
        <w:ind w:left="-567" w:right="-428"/>
        <w:rPr>
          <w:sz w:val="28"/>
          <w:szCs w:val="28"/>
        </w:rPr>
      </w:pPr>
      <w:r w:rsidRPr="00BE6AC7">
        <w:rPr>
          <w:i/>
          <w:iCs/>
          <w:sz w:val="28"/>
          <w:szCs w:val="28"/>
        </w:rPr>
        <w:t xml:space="preserve">Примечание. </w:t>
      </w:r>
      <w:r w:rsidRPr="00BE6AC7">
        <w:rPr>
          <w:sz w:val="28"/>
          <w:szCs w:val="28"/>
        </w:rPr>
        <w:t>Значения показателе</w:t>
      </w:r>
      <w:r>
        <w:rPr>
          <w:sz w:val="28"/>
          <w:szCs w:val="28"/>
        </w:rPr>
        <w:t>й прив</w:t>
      </w:r>
      <w:r w:rsidR="004741E6">
        <w:rPr>
          <w:sz w:val="28"/>
          <w:szCs w:val="28"/>
        </w:rPr>
        <w:t>едены при рабочем давлении (0,45</w:t>
      </w:r>
      <w:r>
        <w:rPr>
          <w:sz w:val="28"/>
          <w:szCs w:val="28"/>
        </w:rPr>
        <w:t>+0,05)МПа.</w:t>
      </w:r>
    </w:p>
    <w:tbl>
      <w:tblPr>
        <w:tblpPr w:leftFromText="180" w:rightFromText="180" w:vertAnchor="text" w:horzAnchor="margin" w:tblpY="131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6663"/>
        <w:gridCol w:w="1842"/>
      </w:tblGrid>
      <w:tr w:rsidR="009E63E8" w:rsidRPr="005F1012" w:rsidTr="009E63E8">
        <w:trPr>
          <w:trHeight w:val="3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3E8" w:rsidRPr="005F1012" w:rsidRDefault="009E63E8" w:rsidP="009E63E8">
            <w:pPr>
              <w:shd w:val="clear" w:color="auto" w:fill="FFFFFF"/>
              <w:jc w:val="center"/>
              <w:rPr>
                <w:b/>
              </w:rPr>
            </w:pPr>
            <w:r w:rsidRPr="005F1012">
              <w:rPr>
                <w:b/>
                <w:i/>
                <w:iCs/>
                <w:color w:val="000000"/>
                <w:spacing w:val="-12"/>
              </w:rPr>
              <w:t>Показатель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63E8" w:rsidRPr="005F1012" w:rsidRDefault="009E63E8" w:rsidP="009E63E8">
            <w:pPr>
              <w:shd w:val="clear" w:color="auto" w:fill="FFFFFF"/>
              <w:jc w:val="center"/>
              <w:rPr>
                <w:b/>
              </w:rPr>
            </w:pPr>
            <w:r w:rsidRPr="005F1012">
              <w:rPr>
                <w:b/>
                <w:i/>
                <w:iCs/>
                <w:color w:val="000000"/>
                <w:spacing w:val="-11"/>
              </w:rPr>
              <w:t>Значение</w:t>
            </w:r>
          </w:p>
        </w:tc>
      </w:tr>
      <w:tr w:rsidR="009E63E8" w:rsidRPr="005F1012" w:rsidTr="009E63E8">
        <w:trPr>
          <w:trHeight w:val="1273"/>
        </w:trPr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63E8" w:rsidRPr="005F1012" w:rsidRDefault="009E63E8" w:rsidP="009E63E8">
            <w:pPr>
              <w:shd w:val="clear" w:color="auto" w:fill="FFFFFF"/>
              <w:spacing w:before="120"/>
              <w:rPr>
                <w:color w:val="000000"/>
                <w:spacing w:val="-8"/>
              </w:rPr>
            </w:pPr>
            <w:r w:rsidRPr="005F1012">
              <w:rPr>
                <w:color w:val="000000"/>
                <w:spacing w:val="-8"/>
              </w:rPr>
              <w:t xml:space="preserve">   1 . Полный срок службы, лет, не менее </w:t>
            </w:r>
          </w:p>
          <w:p w:rsidR="009E63E8" w:rsidRPr="005F1012" w:rsidRDefault="009E63E8" w:rsidP="009E63E8">
            <w:pPr>
              <w:shd w:val="clear" w:color="auto" w:fill="FFFFFF"/>
              <w:spacing w:line="400" w:lineRule="exact"/>
              <w:rPr>
                <w:color w:val="000000"/>
                <w:spacing w:val="-5"/>
              </w:rPr>
            </w:pPr>
            <w:r w:rsidRPr="005F1012">
              <w:rPr>
                <w:color w:val="000000"/>
                <w:spacing w:val="-8"/>
              </w:rPr>
              <w:t xml:space="preserve">   </w:t>
            </w:r>
            <w:r w:rsidRPr="005F1012">
              <w:rPr>
                <w:color w:val="000000"/>
                <w:spacing w:val="-5"/>
              </w:rPr>
              <w:t>2. Срок сохраняемости, лет, не менее</w:t>
            </w:r>
          </w:p>
          <w:p w:rsidR="009E63E8" w:rsidRPr="005F1012" w:rsidRDefault="009E63E8" w:rsidP="009E63E8">
            <w:pPr>
              <w:shd w:val="clear" w:color="auto" w:fill="FFFFFF"/>
              <w:spacing w:line="400" w:lineRule="exact"/>
            </w:pPr>
            <w:r w:rsidRPr="005F1012">
              <w:rPr>
                <w:color w:val="000000"/>
                <w:spacing w:val="-7"/>
              </w:rPr>
              <w:t xml:space="preserve">   3. Установленная безотказная  наработка, </w:t>
            </w:r>
            <w:r w:rsidRPr="005F1012">
              <w:rPr>
                <w:color w:val="000000"/>
                <w:spacing w:val="-5"/>
              </w:rPr>
              <w:t>циклов*, не менее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63E8" w:rsidRPr="005F1012" w:rsidRDefault="009E63E8" w:rsidP="009E63E8">
            <w:pPr>
              <w:shd w:val="clear" w:color="auto" w:fill="FFFFFF"/>
              <w:spacing w:before="120"/>
              <w:jc w:val="center"/>
            </w:pPr>
            <w:r w:rsidRPr="005F1012">
              <w:rPr>
                <w:color w:val="000000"/>
                <w:spacing w:val="-24"/>
              </w:rPr>
              <w:t xml:space="preserve">10 </w:t>
            </w:r>
          </w:p>
          <w:p w:rsidR="009E63E8" w:rsidRPr="005F1012" w:rsidRDefault="009E63E8" w:rsidP="009E63E8">
            <w:pPr>
              <w:shd w:val="clear" w:color="auto" w:fill="FFFFFF"/>
              <w:spacing w:line="400" w:lineRule="atLeast"/>
              <w:jc w:val="center"/>
              <w:rPr>
                <w:color w:val="000000"/>
                <w:spacing w:val="-16"/>
              </w:rPr>
            </w:pPr>
            <w:r w:rsidRPr="005F1012">
              <w:rPr>
                <w:color w:val="000000"/>
                <w:spacing w:val="-16"/>
              </w:rPr>
              <w:t>1</w:t>
            </w:r>
          </w:p>
          <w:p w:rsidR="009E63E8" w:rsidRPr="005F1012" w:rsidRDefault="009E63E8" w:rsidP="009E63E8">
            <w:pPr>
              <w:shd w:val="clear" w:color="auto" w:fill="FFFFFF"/>
              <w:spacing w:line="400" w:lineRule="atLeast"/>
              <w:jc w:val="center"/>
            </w:pPr>
            <w:r w:rsidRPr="005F1012">
              <w:rPr>
                <w:color w:val="000000"/>
                <w:spacing w:val="-16"/>
              </w:rPr>
              <w:t>554</w:t>
            </w:r>
          </w:p>
        </w:tc>
      </w:tr>
    </w:tbl>
    <w:p w:rsidR="00473CF9" w:rsidRDefault="00473CF9" w:rsidP="00473CF9">
      <w:pPr>
        <w:rPr>
          <w:b/>
          <w:bCs/>
          <w:sz w:val="28"/>
        </w:rPr>
      </w:pPr>
    </w:p>
    <w:p w:rsidR="009E63E8" w:rsidRDefault="009E63E8" w:rsidP="00473CF9">
      <w:pPr>
        <w:ind w:left="708"/>
        <w:jc w:val="center"/>
        <w:rPr>
          <w:b/>
          <w:bCs/>
          <w:sz w:val="28"/>
        </w:rPr>
      </w:pPr>
    </w:p>
    <w:p w:rsidR="009E63E8" w:rsidRDefault="009E63E8" w:rsidP="00473CF9">
      <w:pPr>
        <w:ind w:left="708"/>
        <w:jc w:val="center"/>
        <w:rPr>
          <w:b/>
          <w:bCs/>
          <w:sz w:val="28"/>
        </w:rPr>
      </w:pPr>
    </w:p>
    <w:p w:rsidR="009E63E8" w:rsidRDefault="009E63E8" w:rsidP="00473CF9">
      <w:pPr>
        <w:ind w:left="708"/>
        <w:jc w:val="center"/>
        <w:rPr>
          <w:b/>
          <w:bCs/>
          <w:sz w:val="28"/>
        </w:rPr>
      </w:pPr>
    </w:p>
    <w:p w:rsidR="009E63E8" w:rsidRDefault="009E63E8" w:rsidP="00473CF9">
      <w:pPr>
        <w:ind w:left="708"/>
        <w:jc w:val="center"/>
        <w:rPr>
          <w:b/>
          <w:bCs/>
          <w:sz w:val="28"/>
        </w:rPr>
      </w:pPr>
    </w:p>
    <w:p w:rsidR="009E63E8" w:rsidRDefault="009E63E8" w:rsidP="00473CF9">
      <w:pPr>
        <w:ind w:left="708"/>
        <w:jc w:val="center"/>
        <w:rPr>
          <w:b/>
          <w:bCs/>
          <w:sz w:val="28"/>
        </w:rPr>
      </w:pPr>
    </w:p>
    <w:p w:rsidR="00473CF9" w:rsidRDefault="00473CF9" w:rsidP="00473CF9">
      <w:pPr>
        <w:ind w:left="708"/>
        <w:jc w:val="center"/>
        <w:rPr>
          <w:b/>
          <w:bCs/>
          <w:sz w:val="28"/>
        </w:rPr>
      </w:pPr>
      <w:r>
        <w:rPr>
          <w:b/>
          <w:bCs/>
          <w:sz w:val="28"/>
        </w:rPr>
        <w:t>4. К О М П Л Е К Т Н О С Т Ь   П О С Т А В К И</w:t>
      </w:r>
    </w:p>
    <w:p w:rsidR="00473CF9" w:rsidRPr="00345341" w:rsidRDefault="00473CF9" w:rsidP="00473CF9">
      <w:pPr>
        <w:ind w:left="708"/>
        <w:jc w:val="center"/>
        <w:rPr>
          <w:b/>
          <w:bCs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F"/>
      </w:tblPr>
      <w:tblGrid>
        <w:gridCol w:w="720"/>
        <w:gridCol w:w="7058"/>
        <w:gridCol w:w="1945"/>
      </w:tblGrid>
      <w:tr w:rsidR="00473CF9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п/п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CF9" w:rsidRDefault="00473CF9" w:rsidP="00613EC2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Наименование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CF9" w:rsidRDefault="00473CF9" w:rsidP="00613EC2">
            <w:pPr>
              <w:pStyle w:val="5"/>
            </w:pPr>
            <w:r>
              <w:t>Количество</w:t>
            </w:r>
          </w:p>
        </w:tc>
      </w:tr>
      <w:tr w:rsidR="00473CF9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3F630F">
            <w:pPr>
              <w:pStyle w:val="6"/>
            </w:pPr>
            <w:r>
              <w:t xml:space="preserve">Ствол </w:t>
            </w:r>
            <w:r w:rsidR="007641F4">
              <w:t>РСКУП-50«</w:t>
            </w:r>
            <w:r>
              <w:t>КУРС-8</w:t>
            </w:r>
            <w:r w:rsidR="007641F4">
              <w:t>»</w:t>
            </w:r>
            <w:r>
              <w:t xml:space="preserve"> </w:t>
            </w:r>
            <w:r w:rsidR="003F630F">
              <w:t xml:space="preserve"> или РСКУП-65«КУРС-8»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F9" w:rsidRDefault="00473CF9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E63E8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8" w:rsidRDefault="009E63E8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8" w:rsidRDefault="009E63E8" w:rsidP="009E63E8">
            <w:pPr>
              <w:pStyle w:val="6"/>
            </w:pPr>
            <w:r>
              <w:t>Руководство по эксплуатации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8" w:rsidRDefault="009E63E8" w:rsidP="009E63E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E63E8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8" w:rsidRDefault="009E63E8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8" w:rsidRDefault="009E63E8" w:rsidP="009E63E8">
            <w:pPr>
              <w:pStyle w:val="6"/>
            </w:pPr>
            <w:r>
              <w:t>Пеногенератор средней или низкой кратности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8" w:rsidRDefault="009E63E8" w:rsidP="009E63E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1*</w:t>
            </w:r>
          </w:p>
        </w:tc>
      </w:tr>
      <w:tr w:rsidR="009E63E8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8" w:rsidRDefault="009E63E8" w:rsidP="00613EC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8" w:rsidRDefault="009E63E8" w:rsidP="009E63E8">
            <w:pPr>
              <w:pStyle w:val="6"/>
            </w:pPr>
            <w:r>
              <w:t>Комплект ЗИП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8" w:rsidRDefault="009E63E8" w:rsidP="009E63E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1*</w:t>
            </w:r>
          </w:p>
        </w:tc>
      </w:tr>
      <w:tr w:rsidR="009E63E8" w:rsidTr="00613EC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8" w:rsidRDefault="009E63E8" w:rsidP="009E63E8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8" w:rsidRDefault="009E63E8" w:rsidP="009E63E8">
            <w:pPr>
              <w:pStyle w:val="6"/>
            </w:pPr>
            <w:r>
              <w:t>Плечевой ремень (с функцией рукавной задержки)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8" w:rsidRDefault="009E63E8" w:rsidP="009E63E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1**</w:t>
            </w:r>
          </w:p>
        </w:tc>
      </w:tr>
    </w:tbl>
    <w:p w:rsidR="000A091A" w:rsidRDefault="000A091A" w:rsidP="000A091A">
      <w:pPr>
        <w:tabs>
          <w:tab w:val="right" w:pos="0"/>
        </w:tabs>
        <w:spacing w:before="100"/>
        <w:rPr>
          <w:b/>
          <w:bCs/>
          <w:sz w:val="32"/>
          <w:szCs w:val="32"/>
        </w:rPr>
      </w:pPr>
      <w:r>
        <w:rPr>
          <w:sz w:val="28"/>
        </w:rPr>
        <w:t>* Дополнительная опция (не входит в стоимость ствола)</w:t>
      </w:r>
      <w:r>
        <w:rPr>
          <w:b/>
          <w:bCs/>
          <w:sz w:val="32"/>
          <w:szCs w:val="32"/>
        </w:rPr>
        <w:t xml:space="preserve"> </w:t>
      </w:r>
    </w:p>
    <w:p w:rsidR="000A091A" w:rsidRDefault="000A091A" w:rsidP="000A091A">
      <w:pPr>
        <w:tabs>
          <w:tab w:val="right" w:pos="0"/>
        </w:tabs>
        <w:spacing w:before="100"/>
        <w:rPr>
          <w:sz w:val="28"/>
        </w:rPr>
      </w:pPr>
      <w:r w:rsidRPr="00E677A9">
        <w:rPr>
          <w:i/>
          <w:iCs/>
        </w:rPr>
        <w:t>**</w:t>
      </w:r>
      <w:r w:rsidRPr="00E677A9">
        <w:rPr>
          <w:sz w:val="28"/>
        </w:rPr>
        <w:t xml:space="preserve"> </w:t>
      </w:r>
      <w:r>
        <w:rPr>
          <w:sz w:val="28"/>
        </w:rPr>
        <w:t xml:space="preserve">По требованию заказчика </w:t>
      </w:r>
    </w:p>
    <w:p w:rsidR="00473CF9" w:rsidRDefault="00473CF9" w:rsidP="00473CF9">
      <w:pPr>
        <w:spacing w:line="360" w:lineRule="auto"/>
        <w:ind w:right="-83"/>
        <w:jc w:val="center"/>
        <w:rPr>
          <w:b/>
          <w:bCs/>
          <w:sz w:val="28"/>
        </w:rPr>
      </w:pPr>
      <w:r w:rsidRPr="005162DE">
        <w:rPr>
          <w:b/>
          <w:bCs/>
          <w:sz w:val="32"/>
          <w:szCs w:val="32"/>
        </w:rPr>
        <w:lastRenderedPageBreak/>
        <w:t>5.</w:t>
      </w:r>
      <w:r>
        <w:rPr>
          <w:b/>
          <w:bCs/>
          <w:sz w:val="28"/>
        </w:rPr>
        <w:t xml:space="preserve"> У С Т Р О Й С Т В О,   У П Р А В Л Е Н И Е   С Т В О Л О М    И</w:t>
      </w:r>
    </w:p>
    <w:p w:rsidR="00473CF9" w:rsidRDefault="00473CF9" w:rsidP="00473CF9">
      <w:pPr>
        <w:pStyle w:val="8"/>
        <w:ind w:left="0" w:right="-83"/>
      </w:pPr>
      <w:r>
        <w:t>Т Е Х Н И Ч Е С К О Е    О Б С Л У Ж И В А Н И Е</w:t>
      </w:r>
    </w:p>
    <w:p w:rsidR="00473CF9" w:rsidRDefault="00473CF9" w:rsidP="00473CF9">
      <w:pPr>
        <w:ind w:right="-83"/>
        <w:jc w:val="both"/>
      </w:pPr>
      <w:r w:rsidRPr="005162DE">
        <w:rPr>
          <w:b/>
          <w:bCs/>
          <w:sz w:val="32"/>
          <w:szCs w:val="32"/>
        </w:rPr>
        <w:t>5.1.</w:t>
      </w:r>
      <w:r>
        <w:rPr>
          <w:b/>
          <w:bCs/>
        </w:rPr>
        <w:t xml:space="preserve">  </w:t>
      </w:r>
      <w:r w:rsidRPr="00BE6AC7">
        <w:rPr>
          <w:b/>
          <w:bCs/>
          <w:sz w:val="32"/>
          <w:szCs w:val="32"/>
        </w:rPr>
        <w:t>Устройство ствола</w:t>
      </w:r>
    </w:p>
    <w:p w:rsidR="00473CF9" w:rsidRDefault="00473CF9" w:rsidP="00473CF9">
      <w:pPr>
        <w:ind w:right="-83" w:firstLine="708"/>
        <w:jc w:val="both"/>
        <w:rPr>
          <w:sz w:val="28"/>
          <w:szCs w:val="28"/>
        </w:rPr>
      </w:pPr>
      <w:r w:rsidRPr="00BE6AC7">
        <w:rPr>
          <w:sz w:val="28"/>
          <w:szCs w:val="28"/>
        </w:rPr>
        <w:t>Внешний в</w:t>
      </w:r>
      <w:r>
        <w:rPr>
          <w:sz w:val="28"/>
          <w:szCs w:val="28"/>
        </w:rPr>
        <w:t>ид ствола</w:t>
      </w:r>
      <w:r w:rsidRPr="00BE6AC7">
        <w:rPr>
          <w:sz w:val="28"/>
          <w:szCs w:val="28"/>
        </w:rPr>
        <w:t xml:space="preserve"> приведен на рис. </w:t>
      </w:r>
      <w:r w:rsidRPr="005162DE">
        <w:rPr>
          <w:sz w:val="28"/>
          <w:szCs w:val="28"/>
        </w:rPr>
        <w:t>1. Ствол</w:t>
      </w:r>
      <w:r>
        <w:rPr>
          <w:sz w:val="28"/>
          <w:szCs w:val="28"/>
        </w:rPr>
        <w:t xml:space="preserve"> состоит из</w:t>
      </w:r>
      <w:r w:rsidRPr="00BE6AC7">
        <w:rPr>
          <w:sz w:val="28"/>
          <w:szCs w:val="28"/>
        </w:rPr>
        <w:t xml:space="preserve"> корпус</w:t>
      </w:r>
      <w:r>
        <w:rPr>
          <w:sz w:val="28"/>
          <w:szCs w:val="28"/>
        </w:rPr>
        <w:t>а</w:t>
      </w:r>
      <w:r w:rsidRPr="00BE6AC7">
        <w:rPr>
          <w:sz w:val="28"/>
          <w:szCs w:val="28"/>
        </w:rPr>
        <w:t xml:space="preserve"> (1) с присоединитель</w:t>
      </w:r>
      <w:r>
        <w:rPr>
          <w:sz w:val="28"/>
          <w:szCs w:val="28"/>
        </w:rPr>
        <w:t>ной головкой ГМ-50</w:t>
      </w:r>
      <w:r w:rsidR="004741E6">
        <w:rPr>
          <w:sz w:val="28"/>
          <w:szCs w:val="28"/>
        </w:rPr>
        <w:t xml:space="preserve"> (65) </w:t>
      </w:r>
      <w:r>
        <w:rPr>
          <w:sz w:val="28"/>
          <w:szCs w:val="28"/>
        </w:rPr>
        <w:t xml:space="preserve"> (2), </w:t>
      </w:r>
      <w:r w:rsidR="00C513CD">
        <w:rPr>
          <w:b/>
          <w:sz w:val="28"/>
          <w:szCs w:val="28"/>
        </w:rPr>
        <w:t>головка</w:t>
      </w:r>
      <w:r>
        <w:rPr>
          <w:sz w:val="28"/>
          <w:szCs w:val="28"/>
        </w:rPr>
        <w:t xml:space="preserve"> перекрывного устройства и управления расходом (3), </w:t>
      </w:r>
      <w:r w:rsidRPr="000F311F">
        <w:rPr>
          <w:b/>
          <w:sz w:val="28"/>
          <w:szCs w:val="28"/>
        </w:rPr>
        <w:t>головки</w:t>
      </w:r>
      <w:r>
        <w:rPr>
          <w:sz w:val="28"/>
          <w:szCs w:val="28"/>
        </w:rPr>
        <w:t xml:space="preserve"> изменения геометрии струи</w:t>
      </w:r>
      <w:r w:rsidRPr="00BE6AC7">
        <w:rPr>
          <w:sz w:val="28"/>
          <w:szCs w:val="28"/>
        </w:rPr>
        <w:t xml:space="preserve"> (4)</w:t>
      </w:r>
      <w:r>
        <w:rPr>
          <w:sz w:val="28"/>
          <w:szCs w:val="28"/>
        </w:rPr>
        <w:t>.</w:t>
      </w:r>
      <w:r w:rsidRPr="00BE6A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Ствол выполнен из нержавеющей стали и </w:t>
      </w:r>
      <w:r w:rsidR="008350FB" w:rsidRPr="008350FB">
        <w:rPr>
          <w:sz w:val="28"/>
          <w:szCs w:val="28"/>
        </w:rPr>
        <w:t>стеклонаполненного термостабилизированного ударопрочного полипропилена</w:t>
      </w:r>
      <w:r>
        <w:rPr>
          <w:sz w:val="28"/>
          <w:szCs w:val="28"/>
        </w:rPr>
        <w:t>.</w:t>
      </w:r>
    </w:p>
    <w:p w:rsidR="00473CF9" w:rsidRPr="00461D99" w:rsidRDefault="00E622E2" w:rsidP="00473CF9">
      <w:pPr>
        <w:ind w:right="-83" w:firstLine="708"/>
        <w:jc w:val="both"/>
        <w:rPr>
          <w:sz w:val="28"/>
          <w:szCs w:val="28"/>
        </w:rPr>
      </w:pPr>
      <w:r w:rsidRPr="00321E6D">
        <w:rPr>
          <w:sz w:val="28"/>
          <w:szCs w:val="28"/>
        </w:rPr>
        <w:pict>
          <v:shape id="_x0000_i1025" type="#_x0000_t75" style="width:296.6pt;height:226.75pt">
            <v:imagedata r:id="rId10" o:title=""/>
          </v:shape>
        </w:pict>
      </w:r>
    </w:p>
    <w:p w:rsidR="00473CF9" w:rsidRPr="005162DE" w:rsidRDefault="00473CF9" w:rsidP="00473CF9">
      <w:pPr>
        <w:numPr>
          <w:ilvl w:val="1"/>
          <w:numId w:val="2"/>
        </w:numPr>
        <w:tabs>
          <w:tab w:val="left" w:pos="1440"/>
        </w:tabs>
        <w:ind w:right="-83"/>
        <w:jc w:val="both"/>
        <w:rPr>
          <w:sz w:val="32"/>
          <w:szCs w:val="32"/>
        </w:rPr>
      </w:pPr>
      <w:r w:rsidRPr="005162DE">
        <w:rPr>
          <w:b/>
          <w:bCs/>
          <w:sz w:val="32"/>
          <w:szCs w:val="32"/>
        </w:rPr>
        <w:t xml:space="preserve">Управление стволом. </w:t>
      </w:r>
    </w:p>
    <w:p w:rsidR="00C513CD" w:rsidRDefault="00473CF9" w:rsidP="00C513CD">
      <w:pPr>
        <w:tabs>
          <w:tab w:val="left" w:pos="1440"/>
        </w:tabs>
        <w:ind w:right="-83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C513CD">
        <w:rPr>
          <w:b/>
          <w:bCs/>
          <w:sz w:val="28"/>
          <w:szCs w:val="28"/>
        </w:rPr>
        <w:t xml:space="preserve">   </w:t>
      </w:r>
      <w:r w:rsidR="00C513CD">
        <w:rPr>
          <w:bCs/>
          <w:sz w:val="28"/>
          <w:szCs w:val="28"/>
        </w:rPr>
        <w:t>Управление стволом</w:t>
      </w:r>
      <w:r w:rsidR="00C513CD" w:rsidRPr="00713845">
        <w:rPr>
          <w:bCs/>
          <w:sz w:val="28"/>
          <w:szCs w:val="28"/>
        </w:rPr>
        <w:t xml:space="preserve"> осуществляется </w:t>
      </w:r>
      <w:r w:rsidR="00C513CD">
        <w:rPr>
          <w:bCs/>
          <w:sz w:val="28"/>
          <w:szCs w:val="28"/>
        </w:rPr>
        <w:t xml:space="preserve">головкой расхода и головкой </w:t>
      </w:r>
      <w:r w:rsidR="00C513CD">
        <w:rPr>
          <w:sz w:val="28"/>
          <w:szCs w:val="28"/>
        </w:rPr>
        <w:t>изменения геометрии струи</w:t>
      </w:r>
      <w:r w:rsidR="00C513CD">
        <w:rPr>
          <w:bCs/>
          <w:sz w:val="28"/>
          <w:szCs w:val="28"/>
        </w:rPr>
        <w:t xml:space="preserve">. </w:t>
      </w:r>
    </w:p>
    <w:p w:rsidR="00C513CD" w:rsidRDefault="00C513CD" w:rsidP="00C513CD">
      <w:pPr>
        <w:tabs>
          <w:tab w:val="left" w:pos="284"/>
        </w:tabs>
        <w:ind w:right="-8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Ствольщик, удерживая ствол, поворачивает головку расхода против часовой стрелки до первого фиксированного положения, что соответствует расходу 2 л/с, дальнейший поворот головки увеличивает расход с шагом 2 л/с до 8 л/с. При вращении головки по часовой стрелке до упора происходит перекрытие подачи ОВ.</w:t>
      </w:r>
    </w:p>
    <w:p w:rsidR="00C513CD" w:rsidRPr="00BE6AC7" w:rsidRDefault="00C513CD" w:rsidP="00C513CD">
      <w:pPr>
        <w:tabs>
          <w:tab w:val="left" w:pos="1440"/>
        </w:tabs>
        <w:ind w:right="-8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При вращении головки изменения геометрии струи по часовой стрелке до упора, устанавливается режим формирования сплошной струи. Вращение головки против часовой стрелки позволяет формировать распыленную струю с фиксацией угла распыления до 120 градусов.   </w:t>
      </w:r>
    </w:p>
    <w:p w:rsidR="00473CF9" w:rsidRPr="005162DE" w:rsidRDefault="00473CF9" w:rsidP="00C513CD">
      <w:pPr>
        <w:tabs>
          <w:tab w:val="left" w:pos="1440"/>
        </w:tabs>
        <w:ind w:right="-83"/>
        <w:jc w:val="both"/>
        <w:rPr>
          <w:sz w:val="28"/>
          <w:szCs w:val="28"/>
        </w:rPr>
      </w:pPr>
      <w:r w:rsidRPr="00877CD1">
        <w:rPr>
          <w:b/>
          <w:sz w:val="28"/>
          <w:szCs w:val="28"/>
        </w:rPr>
        <w:t>5.2.1</w:t>
      </w:r>
      <w:r>
        <w:rPr>
          <w:sz w:val="28"/>
          <w:szCs w:val="28"/>
        </w:rPr>
        <w:t xml:space="preserve"> Для включения </w:t>
      </w:r>
      <w:r w:rsidRPr="00DA7958">
        <w:rPr>
          <w:b/>
          <w:sz w:val="28"/>
          <w:szCs w:val="28"/>
        </w:rPr>
        <w:t>режима промывки</w:t>
      </w:r>
      <w:r>
        <w:rPr>
          <w:sz w:val="28"/>
          <w:szCs w:val="28"/>
        </w:rPr>
        <w:t>, без отключения ствола от рукавной линии, необходимо установить головку ствола на угол распыления 120</w:t>
      </w:r>
      <w:r>
        <w:rPr>
          <w:bCs/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и повернуть </w:t>
      </w:r>
      <w:r w:rsidR="00666641">
        <w:rPr>
          <w:sz w:val="28"/>
          <w:szCs w:val="28"/>
        </w:rPr>
        <w:t>Головку</w:t>
      </w:r>
      <w:r>
        <w:rPr>
          <w:sz w:val="28"/>
          <w:szCs w:val="28"/>
        </w:rPr>
        <w:t xml:space="preserve"> изменения расхода против часовой стрелки до упора (при включении режима промывки </w:t>
      </w:r>
      <w:r w:rsidR="00A45818">
        <w:rPr>
          <w:sz w:val="28"/>
          <w:szCs w:val="28"/>
        </w:rPr>
        <w:t xml:space="preserve">- </w:t>
      </w:r>
      <w:r>
        <w:rPr>
          <w:sz w:val="28"/>
          <w:szCs w:val="28"/>
        </w:rPr>
        <w:t>расход ствола 10 л/с.)</w:t>
      </w:r>
    </w:p>
    <w:p w:rsidR="00473CF9" w:rsidRDefault="00473CF9" w:rsidP="00473CF9">
      <w:pPr>
        <w:tabs>
          <w:tab w:val="left" w:pos="1440"/>
        </w:tabs>
        <w:ind w:right="-83"/>
        <w:jc w:val="both"/>
        <w:rPr>
          <w:b/>
          <w:sz w:val="28"/>
          <w:szCs w:val="28"/>
        </w:rPr>
      </w:pPr>
    </w:p>
    <w:p w:rsidR="00C36471" w:rsidRDefault="00473CF9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  <w:r w:rsidRPr="00877CD1">
        <w:rPr>
          <w:b/>
          <w:sz w:val="28"/>
          <w:szCs w:val="28"/>
        </w:rPr>
        <w:t>5.2.2.</w:t>
      </w:r>
      <w:r w:rsidRPr="005162DE">
        <w:rPr>
          <w:sz w:val="28"/>
          <w:szCs w:val="28"/>
        </w:rPr>
        <w:t xml:space="preserve"> </w:t>
      </w:r>
      <w:r w:rsidR="007A633D">
        <w:rPr>
          <w:sz w:val="28"/>
          <w:szCs w:val="28"/>
        </w:rPr>
        <w:t>Для подачи</w:t>
      </w:r>
      <w:r w:rsidRPr="005162DE">
        <w:rPr>
          <w:sz w:val="28"/>
          <w:szCs w:val="28"/>
        </w:rPr>
        <w:t xml:space="preserve"> </w:t>
      </w:r>
      <w:r w:rsidRPr="00DA7958">
        <w:rPr>
          <w:b/>
          <w:sz w:val="28"/>
          <w:szCs w:val="28"/>
        </w:rPr>
        <w:t>воздушно-механической  пены</w:t>
      </w:r>
      <w:r>
        <w:rPr>
          <w:sz w:val="28"/>
          <w:szCs w:val="28"/>
        </w:rPr>
        <w:t xml:space="preserve"> </w:t>
      </w:r>
      <w:r w:rsidRPr="005162DE">
        <w:rPr>
          <w:sz w:val="28"/>
          <w:szCs w:val="28"/>
        </w:rPr>
        <w:t xml:space="preserve"> </w:t>
      </w:r>
      <w:r w:rsidR="00C36471">
        <w:rPr>
          <w:sz w:val="28"/>
          <w:szCs w:val="28"/>
        </w:rPr>
        <w:t xml:space="preserve">необходимо присоединить и зафиксировать </w:t>
      </w:r>
      <w:r w:rsidR="00685717">
        <w:rPr>
          <w:sz w:val="28"/>
          <w:szCs w:val="28"/>
        </w:rPr>
        <w:t xml:space="preserve">эксцентриками </w:t>
      </w:r>
      <w:r w:rsidR="00C36471">
        <w:rPr>
          <w:sz w:val="28"/>
          <w:szCs w:val="28"/>
        </w:rPr>
        <w:t>пен</w:t>
      </w:r>
      <w:r w:rsidR="00275212">
        <w:rPr>
          <w:sz w:val="28"/>
          <w:szCs w:val="28"/>
        </w:rPr>
        <w:t>огенератор, установить головку в положение подачи сплошной струи</w:t>
      </w:r>
      <w:r>
        <w:rPr>
          <w:sz w:val="28"/>
          <w:szCs w:val="28"/>
        </w:rPr>
        <w:t xml:space="preserve"> с ра</w:t>
      </w:r>
      <w:r w:rsidR="00064640">
        <w:rPr>
          <w:sz w:val="28"/>
          <w:szCs w:val="28"/>
        </w:rPr>
        <w:t>сходом 6,</w:t>
      </w:r>
      <w:r w:rsidR="00275212">
        <w:rPr>
          <w:sz w:val="28"/>
          <w:szCs w:val="28"/>
        </w:rPr>
        <w:t>0 л/с,</w:t>
      </w:r>
      <w:r w:rsidR="00C36471">
        <w:rPr>
          <w:sz w:val="28"/>
          <w:szCs w:val="28"/>
        </w:rPr>
        <w:t xml:space="preserve"> </w:t>
      </w:r>
      <w:r w:rsidR="007A633D">
        <w:rPr>
          <w:sz w:val="28"/>
          <w:szCs w:val="28"/>
        </w:rPr>
        <w:t>создать давление</w:t>
      </w:r>
      <w:r>
        <w:rPr>
          <w:sz w:val="28"/>
          <w:szCs w:val="28"/>
        </w:rPr>
        <w:t xml:space="preserve"> перед стволом 0,6 МПа (6</w:t>
      </w:r>
      <w:r w:rsidRPr="005162DE">
        <w:rPr>
          <w:sz w:val="28"/>
          <w:szCs w:val="28"/>
        </w:rPr>
        <w:t xml:space="preserve"> кгс/см</w:t>
      </w:r>
      <w:r w:rsidRPr="005162D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). </w:t>
      </w:r>
    </w:p>
    <w:p w:rsidR="00473CF9" w:rsidRDefault="00C36471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73CF9">
        <w:rPr>
          <w:sz w:val="28"/>
          <w:szCs w:val="28"/>
        </w:rPr>
        <w:t>Для снятия пеногенерат</w:t>
      </w:r>
      <w:r>
        <w:rPr>
          <w:sz w:val="28"/>
          <w:szCs w:val="28"/>
        </w:rPr>
        <w:t>ора необходимо</w:t>
      </w:r>
      <w:r w:rsidR="00B20528">
        <w:rPr>
          <w:sz w:val="28"/>
          <w:szCs w:val="28"/>
        </w:rPr>
        <w:t xml:space="preserve"> расфиксировать эксцентрики.</w:t>
      </w:r>
    </w:p>
    <w:p w:rsidR="00473CF9" w:rsidRPr="005162DE" w:rsidRDefault="00473CF9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</w:p>
    <w:p w:rsidR="00473CF9" w:rsidRPr="009671CC" w:rsidRDefault="00E622E2" w:rsidP="00473CF9">
      <w:pPr>
        <w:tabs>
          <w:tab w:val="left" w:pos="1440"/>
        </w:tabs>
        <w:ind w:right="-83"/>
        <w:jc w:val="both"/>
      </w:pPr>
      <w:r>
        <w:pict>
          <v:shape id="_x0000_i1026" type="#_x0000_t75" style="width:268.65pt;height:105.3pt">
            <v:imagedata r:id="rId11" o:title="КУРС с пеногенератором для паспорта"/>
          </v:shape>
        </w:pict>
      </w:r>
    </w:p>
    <w:p w:rsidR="00473CF9" w:rsidRDefault="00473CF9" w:rsidP="00473CF9">
      <w:pPr>
        <w:tabs>
          <w:tab w:val="left" w:pos="1440"/>
        </w:tabs>
        <w:ind w:right="-83"/>
        <w:jc w:val="both"/>
      </w:pPr>
    </w:p>
    <w:p w:rsidR="00473CF9" w:rsidRPr="00F65318" w:rsidRDefault="00473CF9" w:rsidP="00473CF9">
      <w:pPr>
        <w:numPr>
          <w:ilvl w:val="1"/>
          <w:numId w:val="2"/>
        </w:numPr>
        <w:tabs>
          <w:tab w:val="left" w:pos="1440"/>
        </w:tabs>
        <w:ind w:right="-83"/>
        <w:jc w:val="both"/>
        <w:rPr>
          <w:b/>
          <w:bCs/>
          <w:sz w:val="32"/>
          <w:szCs w:val="32"/>
        </w:rPr>
      </w:pPr>
      <w:r w:rsidRPr="00F65318">
        <w:rPr>
          <w:b/>
          <w:bCs/>
          <w:sz w:val="32"/>
          <w:szCs w:val="32"/>
        </w:rPr>
        <w:t>Тех</w:t>
      </w:r>
      <w:r>
        <w:rPr>
          <w:b/>
          <w:bCs/>
          <w:sz w:val="32"/>
          <w:szCs w:val="32"/>
        </w:rPr>
        <w:t xml:space="preserve">ническое </w:t>
      </w:r>
      <w:r w:rsidRPr="00F65318">
        <w:rPr>
          <w:b/>
          <w:bCs/>
          <w:sz w:val="32"/>
          <w:szCs w:val="32"/>
        </w:rPr>
        <w:t>обслуживание</w:t>
      </w:r>
    </w:p>
    <w:p w:rsidR="00473CF9" w:rsidRPr="00F65318" w:rsidRDefault="00473CF9" w:rsidP="00473CF9">
      <w:pPr>
        <w:ind w:right="-83"/>
        <w:jc w:val="both"/>
        <w:rPr>
          <w:sz w:val="28"/>
          <w:szCs w:val="28"/>
        </w:rPr>
      </w:pPr>
      <w:r>
        <w:rPr>
          <w:b/>
          <w:bCs/>
        </w:rPr>
        <w:tab/>
      </w:r>
      <w:r w:rsidRPr="00F65318">
        <w:rPr>
          <w:sz w:val="28"/>
          <w:szCs w:val="28"/>
        </w:rPr>
        <w:t xml:space="preserve">5.3.1.  После применения ствола: </w:t>
      </w:r>
    </w:p>
    <w:p w:rsidR="00473CF9" w:rsidRPr="00F65318" w:rsidRDefault="00473CF9" w:rsidP="00473CF9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-   после работы с растворами пенообразователей -</w:t>
      </w:r>
      <w:r w:rsidRPr="00F65318">
        <w:rPr>
          <w:sz w:val="28"/>
          <w:szCs w:val="28"/>
        </w:rPr>
        <w:t xml:space="preserve"> помыть ствол </w:t>
      </w:r>
      <w:r>
        <w:rPr>
          <w:sz w:val="28"/>
          <w:szCs w:val="28"/>
        </w:rPr>
        <w:t xml:space="preserve">и пеногенератор </w:t>
      </w:r>
      <w:r w:rsidRPr="00F65318">
        <w:rPr>
          <w:sz w:val="28"/>
          <w:szCs w:val="28"/>
        </w:rPr>
        <w:t>чистой водой;</w:t>
      </w:r>
    </w:p>
    <w:p w:rsidR="00473CF9" w:rsidRPr="00F65318" w:rsidRDefault="00473CF9" w:rsidP="00473CF9">
      <w:pPr>
        <w:tabs>
          <w:tab w:val="left" w:pos="1440"/>
        </w:tabs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-   отсоединить ствол</w:t>
      </w:r>
      <w:r w:rsidRPr="00F65318">
        <w:rPr>
          <w:sz w:val="28"/>
          <w:szCs w:val="28"/>
        </w:rPr>
        <w:t xml:space="preserve"> от рукава и слить остатки воды;</w:t>
      </w:r>
    </w:p>
    <w:p w:rsidR="00473CF9" w:rsidRPr="00F65318" w:rsidRDefault="00473CF9" w:rsidP="00473CF9">
      <w:pPr>
        <w:ind w:right="-83"/>
        <w:jc w:val="both"/>
        <w:rPr>
          <w:sz w:val="28"/>
          <w:szCs w:val="28"/>
        </w:rPr>
      </w:pPr>
      <w:r w:rsidRPr="00F65318">
        <w:rPr>
          <w:sz w:val="28"/>
          <w:szCs w:val="28"/>
        </w:rPr>
        <w:t xml:space="preserve">-   осмотреть </w:t>
      </w:r>
      <w:r>
        <w:rPr>
          <w:sz w:val="28"/>
          <w:szCs w:val="28"/>
        </w:rPr>
        <w:t>входную решетку</w:t>
      </w:r>
      <w:r w:rsidRPr="00F65318">
        <w:rPr>
          <w:sz w:val="28"/>
          <w:szCs w:val="28"/>
        </w:rPr>
        <w:t xml:space="preserve"> и при</w:t>
      </w:r>
      <w:r>
        <w:rPr>
          <w:sz w:val="28"/>
          <w:szCs w:val="28"/>
        </w:rPr>
        <w:t xml:space="preserve"> необходимости очистить;</w:t>
      </w:r>
    </w:p>
    <w:p w:rsidR="00B20528" w:rsidRDefault="00473CF9" w:rsidP="00473CF9">
      <w:pPr>
        <w:ind w:right="-83" w:firstLine="720"/>
        <w:jc w:val="both"/>
        <w:rPr>
          <w:sz w:val="28"/>
          <w:szCs w:val="28"/>
        </w:rPr>
      </w:pPr>
      <w:r w:rsidRPr="00F65318">
        <w:rPr>
          <w:sz w:val="28"/>
          <w:szCs w:val="28"/>
        </w:rPr>
        <w:t>5.3.2.</w:t>
      </w:r>
      <w:r>
        <w:rPr>
          <w:sz w:val="28"/>
          <w:szCs w:val="28"/>
        </w:rPr>
        <w:tab/>
        <w:t xml:space="preserve">Храниться </w:t>
      </w:r>
      <w:r w:rsidR="004741E6">
        <w:rPr>
          <w:sz w:val="28"/>
          <w:szCs w:val="28"/>
        </w:rPr>
        <w:t>С</w:t>
      </w:r>
      <w:r>
        <w:rPr>
          <w:sz w:val="28"/>
          <w:szCs w:val="28"/>
        </w:rPr>
        <w:t>твол должен при положительной температуре в</w:t>
      </w:r>
      <w:r w:rsidRPr="00F65318">
        <w:rPr>
          <w:sz w:val="28"/>
          <w:szCs w:val="28"/>
        </w:rPr>
        <w:t xml:space="preserve"> помещении</w:t>
      </w:r>
      <w:r>
        <w:rPr>
          <w:sz w:val="28"/>
          <w:szCs w:val="28"/>
        </w:rPr>
        <w:t xml:space="preserve"> или в отапливаемом отсеке (кабине) пожарного автомобиля  с </w:t>
      </w:r>
      <w:r w:rsidRPr="00971D97">
        <w:rPr>
          <w:b/>
          <w:sz w:val="28"/>
          <w:szCs w:val="28"/>
        </w:rPr>
        <w:t>открытым перекрывным устройством</w:t>
      </w:r>
      <w:r>
        <w:rPr>
          <w:sz w:val="28"/>
          <w:szCs w:val="28"/>
        </w:rPr>
        <w:t xml:space="preserve"> (с уст</w:t>
      </w:r>
      <w:r w:rsidR="00B20528">
        <w:rPr>
          <w:sz w:val="28"/>
          <w:szCs w:val="28"/>
        </w:rPr>
        <w:t>ановкой на максимальный расход);</w:t>
      </w:r>
    </w:p>
    <w:p w:rsidR="00B21882" w:rsidRDefault="00B21882" w:rsidP="00473CF9">
      <w:pPr>
        <w:ind w:right="-83" w:firstLine="720"/>
        <w:jc w:val="both"/>
        <w:rPr>
          <w:sz w:val="28"/>
          <w:szCs w:val="28"/>
        </w:rPr>
      </w:pPr>
      <w:r>
        <w:rPr>
          <w:sz w:val="28"/>
          <w:szCs w:val="28"/>
        </w:rPr>
        <w:t>5.3.3.</w:t>
      </w:r>
      <w:r w:rsidR="004208B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0206C0">
        <w:rPr>
          <w:sz w:val="28"/>
          <w:szCs w:val="28"/>
        </w:rPr>
        <w:t xml:space="preserve"> случае выхода</w:t>
      </w:r>
      <w:r w:rsidR="004208BB">
        <w:rPr>
          <w:sz w:val="28"/>
          <w:szCs w:val="28"/>
        </w:rPr>
        <w:t xml:space="preserve"> из строя уплотнителя </w:t>
      </w:r>
      <w:r>
        <w:rPr>
          <w:sz w:val="28"/>
          <w:szCs w:val="28"/>
        </w:rPr>
        <w:t xml:space="preserve"> клапана</w:t>
      </w:r>
      <w:r w:rsidR="000206C0">
        <w:rPr>
          <w:sz w:val="28"/>
          <w:szCs w:val="28"/>
        </w:rPr>
        <w:t>:</w:t>
      </w:r>
    </w:p>
    <w:p w:rsidR="00B21882" w:rsidRDefault="000206C0" w:rsidP="00B21882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1882">
        <w:rPr>
          <w:sz w:val="28"/>
          <w:szCs w:val="28"/>
        </w:rPr>
        <w:t xml:space="preserve"> - </w:t>
      </w:r>
      <w:r>
        <w:rPr>
          <w:sz w:val="28"/>
          <w:szCs w:val="28"/>
        </w:rPr>
        <w:t>в</w:t>
      </w:r>
      <w:r w:rsidR="00B21882">
        <w:rPr>
          <w:sz w:val="28"/>
          <w:szCs w:val="28"/>
        </w:rPr>
        <w:t>ывернуть шуруп колпачка клапана и</w:t>
      </w:r>
      <w:r>
        <w:rPr>
          <w:sz w:val="28"/>
          <w:szCs w:val="28"/>
        </w:rPr>
        <w:t xml:space="preserve"> снять колпачок, поддев его с двух сторон острыми предметами</w:t>
      </w:r>
      <w:r w:rsidR="00B21882">
        <w:rPr>
          <w:sz w:val="28"/>
          <w:szCs w:val="28"/>
        </w:rPr>
        <w:t>;</w:t>
      </w:r>
    </w:p>
    <w:p w:rsidR="00B21882" w:rsidRDefault="00B21882" w:rsidP="00B21882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- выкрутить клапан и</w:t>
      </w:r>
      <w:r w:rsidR="000206C0">
        <w:rPr>
          <w:sz w:val="28"/>
          <w:szCs w:val="28"/>
        </w:rPr>
        <w:t xml:space="preserve"> </w:t>
      </w:r>
      <w:r w:rsidR="004208BB">
        <w:rPr>
          <w:sz w:val="28"/>
          <w:szCs w:val="28"/>
        </w:rPr>
        <w:t>заменить уплотнитель</w:t>
      </w:r>
      <w:r>
        <w:rPr>
          <w:sz w:val="28"/>
          <w:szCs w:val="28"/>
        </w:rPr>
        <w:t>;</w:t>
      </w:r>
    </w:p>
    <w:p w:rsidR="00B21882" w:rsidRDefault="00B21882" w:rsidP="00B21882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206C0">
        <w:rPr>
          <w:sz w:val="28"/>
          <w:szCs w:val="28"/>
        </w:rPr>
        <w:t xml:space="preserve"> навернуть клапан на шток и отрегулировать его положение до перекрытия канала ствола, закручивая его по часовой стрелке до пл</w:t>
      </w:r>
      <w:r w:rsidR="00275212">
        <w:rPr>
          <w:sz w:val="28"/>
          <w:szCs w:val="28"/>
        </w:rPr>
        <w:t>отного соприкосновения с седлом (при этом положение вареньера изменения расхода должно быть на отметке «ствол перекрыт»)</w:t>
      </w:r>
      <w:r>
        <w:rPr>
          <w:sz w:val="28"/>
          <w:szCs w:val="28"/>
        </w:rPr>
        <w:t>;</w:t>
      </w:r>
    </w:p>
    <w:p w:rsidR="00B20528" w:rsidRDefault="004208BB" w:rsidP="00B21882">
      <w:pPr>
        <w:ind w:right="-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1882">
        <w:rPr>
          <w:sz w:val="28"/>
          <w:szCs w:val="28"/>
        </w:rPr>
        <w:t>установить колпачок и завернуть шуруп</w:t>
      </w:r>
      <w:r>
        <w:rPr>
          <w:sz w:val="28"/>
          <w:szCs w:val="28"/>
        </w:rPr>
        <w:t xml:space="preserve"> (колпачок фиксирует положение клапана)</w:t>
      </w:r>
      <w:r w:rsidR="00275212">
        <w:rPr>
          <w:sz w:val="28"/>
          <w:szCs w:val="28"/>
        </w:rPr>
        <w:t>.</w:t>
      </w:r>
    </w:p>
    <w:p w:rsidR="00473CF9" w:rsidRPr="008F7ABB" w:rsidRDefault="00473CF9" w:rsidP="00473CF9">
      <w:pPr>
        <w:ind w:right="-83" w:firstLine="720"/>
        <w:jc w:val="both"/>
        <w:rPr>
          <w:sz w:val="28"/>
          <w:szCs w:val="28"/>
        </w:rPr>
      </w:pPr>
    </w:p>
    <w:p w:rsidR="00473CF9" w:rsidRPr="00CB311A" w:rsidRDefault="004F76F0" w:rsidP="00473CF9">
      <w:pPr>
        <w:tabs>
          <w:tab w:val="left" w:pos="1440"/>
        </w:tabs>
        <w:ind w:right="7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r w:rsidR="00473CF9">
        <w:rPr>
          <w:b/>
          <w:bCs/>
          <w:sz w:val="28"/>
          <w:szCs w:val="28"/>
        </w:rPr>
        <w:t>Рекомендации по</w:t>
      </w:r>
      <w:r w:rsidR="00473CF9" w:rsidRPr="00CB311A">
        <w:rPr>
          <w:b/>
          <w:bCs/>
          <w:sz w:val="28"/>
          <w:szCs w:val="28"/>
        </w:rPr>
        <w:t xml:space="preserve"> применению</w:t>
      </w:r>
    </w:p>
    <w:p w:rsidR="00473CF9" w:rsidRPr="00CB311A" w:rsidRDefault="00473CF9" w:rsidP="00473CF9">
      <w:pPr>
        <w:tabs>
          <w:tab w:val="left" w:pos="1440"/>
        </w:tabs>
        <w:ind w:right="78"/>
        <w:jc w:val="both"/>
        <w:rPr>
          <w:sz w:val="28"/>
          <w:szCs w:val="28"/>
        </w:rPr>
      </w:pPr>
    </w:p>
    <w:p w:rsidR="00473CF9" w:rsidRPr="00CB311A" w:rsidRDefault="00473CF9" w:rsidP="00473CF9">
      <w:pPr>
        <w:tabs>
          <w:tab w:val="left" w:pos="-1980"/>
        </w:tabs>
        <w:ind w:right="78"/>
        <w:jc w:val="both"/>
        <w:rPr>
          <w:sz w:val="28"/>
          <w:szCs w:val="28"/>
        </w:rPr>
      </w:pPr>
      <w:r w:rsidRPr="00CB311A">
        <w:rPr>
          <w:b/>
          <w:bCs/>
          <w:sz w:val="28"/>
          <w:szCs w:val="28"/>
        </w:rPr>
        <w:tab/>
        <w:t>Внимание!</w:t>
      </w:r>
      <w:r w:rsidR="004741E6">
        <w:rPr>
          <w:sz w:val="28"/>
          <w:szCs w:val="28"/>
        </w:rPr>
        <w:t xml:space="preserve">  Подача воды в Ствол </w:t>
      </w:r>
      <w:r w:rsidRPr="00CB311A">
        <w:rPr>
          <w:sz w:val="28"/>
          <w:szCs w:val="28"/>
        </w:rPr>
        <w:t xml:space="preserve">осуществляется через </w:t>
      </w:r>
      <w:r>
        <w:rPr>
          <w:sz w:val="28"/>
          <w:szCs w:val="28"/>
        </w:rPr>
        <w:t xml:space="preserve">один </w:t>
      </w:r>
      <w:r w:rsidRPr="00CB311A">
        <w:rPr>
          <w:sz w:val="28"/>
          <w:szCs w:val="28"/>
        </w:rPr>
        <w:t>рукав Ø51</w:t>
      </w:r>
      <w:r>
        <w:rPr>
          <w:sz w:val="28"/>
          <w:szCs w:val="28"/>
        </w:rPr>
        <w:t>мм</w:t>
      </w:r>
      <w:r w:rsidRPr="00CB311A">
        <w:rPr>
          <w:sz w:val="28"/>
          <w:szCs w:val="28"/>
        </w:rPr>
        <w:t>. При большой протяженности линии</w:t>
      </w:r>
      <w:r>
        <w:rPr>
          <w:sz w:val="28"/>
          <w:szCs w:val="28"/>
        </w:rPr>
        <w:t>, рукава магистрали должны иметь больший диаметр.</w:t>
      </w:r>
    </w:p>
    <w:p w:rsidR="00473CF9" w:rsidRDefault="00473CF9" w:rsidP="00473CF9">
      <w:pPr>
        <w:ind w:right="78"/>
        <w:jc w:val="both"/>
        <w:rPr>
          <w:b/>
          <w:sz w:val="28"/>
          <w:szCs w:val="28"/>
        </w:rPr>
      </w:pPr>
    </w:p>
    <w:p w:rsidR="00473CF9" w:rsidRPr="00637FDD" w:rsidRDefault="00473CF9" w:rsidP="00473CF9">
      <w:pPr>
        <w:ind w:right="78" w:firstLine="708"/>
        <w:jc w:val="both"/>
        <w:rPr>
          <w:b/>
          <w:sz w:val="28"/>
          <w:szCs w:val="28"/>
        </w:rPr>
      </w:pPr>
      <w:r w:rsidRPr="00637FDD">
        <w:rPr>
          <w:b/>
          <w:sz w:val="28"/>
          <w:szCs w:val="28"/>
        </w:rPr>
        <w:t>Тушение пожаров в помещениях.</w:t>
      </w:r>
    </w:p>
    <w:p w:rsidR="00473CF9" w:rsidRPr="00CB311A" w:rsidRDefault="00473CF9" w:rsidP="00473CF9">
      <w:pPr>
        <w:ind w:right="7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открытии проема в помещение на минимальную величину, из-за укрытия, направить ствол в проем, включить его на  расход более 2 л/с и быстрыми перемещениями головки по часовой и против часовой </w:t>
      </w:r>
      <w:r w:rsidRPr="00DA106B">
        <w:rPr>
          <w:sz w:val="28"/>
          <w:szCs w:val="28"/>
        </w:rPr>
        <w:t>стрелки</w:t>
      </w:r>
      <w:r>
        <w:rPr>
          <w:sz w:val="28"/>
          <w:szCs w:val="28"/>
        </w:rPr>
        <w:t>, провести охлаждение продуктов пиролиза и частичное осаждение дыма. Интенсивное разворачивание и схлопывание факела струи наиболее эффективно проводить при давлении 0,4-0,6 МПа (4-6 кгс/см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). Наиболее рационально при тушении пожаров внутри помещений применять только распыленные струи воды.</w:t>
      </w:r>
    </w:p>
    <w:p w:rsidR="00473CF9" w:rsidRDefault="00473CF9" w:rsidP="00473CF9">
      <w:pPr>
        <w:tabs>
          <w:tab w:val="left" w:pos="1440"/>
        </w:tabs>
        <w:ind w:right="78"/>
        <w:rPr>
          <w:b/>
          <w:bCs/>
          <w:sz w:val="28"/>
          <w:szCs w:val="28"/>
        </w:rPr>
      </w:pPr>
    </w:p>
    <w:p w:rsidR="00116559" w:rsidRPr="00E127E7" w:rsidRDefault="00116559" w:rsidP="00116559">
      <w:pPr>
        <w:tabs>
          <w:tab w:val="left" w:pos="1440"/>
        </w:tabs>
        <w:ind w:right="78"/>
        <w:rPr>
          <w:b/>
          <w:bCs/>
          <w:sz w:val="32"/>
          <w:szCs w:val="32"/>
        </w:rPr>
      </w:pPr>
      <w:r w:rsidRPr="00E127E7">
        <w:rPr>
          <w:b/>
          <w:bCs/>
          <w:sz w:val="32"/>
          <w:szCs w:val="32"/>
        </w:rPr>
        <w:lastRenderedPageBreak/>
        <w:t>Меры безопасности</w:t>
      </w:r>
    </w:p>
    <w:p w:rsidR="00116559" w:rsidRDefault="00116559" w:rsidP="00116559">
      <w:pPr>
        <w:pStyle w:val="30"/>
        <w:tabs>
          <w:tab w:val="clear" w:pos="1440"/>
          <w:tab w:val="left" w:pos="-180"/>
        </w:tabs>
        <w:ind w:left="0"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CB311A">
        <w:rPr>
          <w:sz w:val="28"/>
          <w:szCs w:val="28"/>
        </w:rPr>
        <w:t xml:space="preserve"> Запрещается применять </w:t>
      </w:r>
      <w:r>
        <w:rPr>
          <w:sz w:val="28"/>
          <w:szCs w:val="28"/>
        </w:rPr>
        <w:t>С</w:t>
      </w:r>
      <w:r w:rsidRPr="00CB311A">
        <w:rPr>
          <w:sz w:val="28"/>
          <w:szCs w:val="28"/>
        </w:rPr>
        <w:t>твол вблизи открытых линий электропередач, расположенных в радиусе действия сплошной струи.</w:t>
      </w:r>
    </w:p>
    <w:p w:rsidR="00116559" w:rsidRPr="00CB311A" w:rsidRDefault="00116559" w:rsidP="00116559">
      <w:pPr>
        <w:pStyle w:val="30"/>
        <w:tabs>
          <w:tab w:val="clear" w:pos="1440"/>
          <w:tab w:val="left" w:pos="-180"/>
        </w:tabs>
        <w:ind w:left="0"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 наличии в помещении скрытой или транзитной электропроводки работы по тушению необходимо проводить только после обесточивания всего оборудования.</w:t>
      </w:r>
    </w:p>
    <w:p w:rsidR="00116559" w:rsidRDefault="00116559" w:rsidP="00116559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CB311A"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-  </w:t>
      </w:r>
      <w:r w:rsidRPr="00CB311A">
        <w:rPr>
          <w:sz w:val="28"/>
          <w:szCs w:val="28"/>
        </w:rPr>
        <w:t xml:space="preserve">Запрещается надевать плечевой ремень ствола при подъеме и работе на высоте. К моменту пуска воды </w:t>
      </w:r>
      <w:r>
        <w:rPr>
          <w:sz w:val="28"/>
          <w:szCs w:val="28"/>
        </w:rPr>
        <w:t>С</w:t>
      </w:r>
      <w:r w:rsidRPr="00CB311A">
        <w:rPr>
          <w:sz w:val="28"/>
          <w:szCs w:val="28"/>
        </w:rPr>
        <w:t>твол должен надежно удерживаться оператором.</w:t>
      </w:r>
    </w:p>
    <w:p w:rsidR="00116559" w:rsidRDefault="00116559" w:rsidP="0011655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 При работе со Стволом с лестниц, необходимо закрепиться за ступень лестницы поясным карабином.</w:t>
      </w:r>
    </w:p>
    <w:p w:rsidR="00116559" w:rsidRDefault="00116559" w:rsidP="0011655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 При работе на максимальных расходах  Ствол должен располагаться как можно ниже к земле.</w:t>
      </w:r>
    </w:p>
    <w:p w:rsidR="00116559" w:rsidRPr="00B53AC6" w:rsidRDefault="00116559" w:rsidP="0011655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При работе от одного автомобиля нескольких Стволов, необходимо учитывать производительность пожарного насоса, т.к. резкие изменения расхода ствола могут привести к нестабильной работе насосных установок. </w:t>
      </w:r>
    </w:p>
    <w:p w:rsidR="00116559" w:rsidRPr="002D20B4" w:rsidRDefault="00116559" w:rsidP="00116559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B53AC6">
        <w:rPr>
          <w:sz w:val="28"/>
          <w:szCs w:val="28"/>
        </w:rPr>
        <w:tab/>
      </w:r>
      <w:r>
        <w:rPr>
          <w:sz w:val="28"/>
          <w:szCs w:val="28"/>
        </w:rPr>
        <w:t>- Нельзя изменять расход Ствола, если планом пожаротушения предусмотрен фиксированный.</w:t>
      </w:r>
    </w:p>
    <w:p w:rsidR="00116559" w:rsidRDefault="00116559" w:rsidP="0011655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Не подавать струи воды на вещества и материалы, способные взрываться и усиливать горение при реакции с водой.</w:t>
      </w:r>
    </w:p>
    <w:p w:rsidR="00116559" w:rsidRDefault="00116559" w:rsidP="0011655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 Не оставляйте открытый Ствол без надзора на боевой позиции, даже после прекращения подачи воды.</w:t>
      </w:r>
    </w:p>
    <w:p w:rsidR="00116559" w:rsidRPr="00CB311A" w:rsidRDefault="00116559" w:rsidP="00116559">
      <w:pPr>
        <w:tabs>
          <w:tab w:val="left" w:pos="-180"/>
        </w:tabs>
        <w:ind w:right="78"/>
        <w:jc w:val="both"/>
        <w:rPr>
          <w:sz w:val="28"/>
          <w:szCs w:val="28"/>
        </w:rPr>
      </w:pPr>
      <w:r>
        <w:rPr>
          <w:sz w:val="28"/>
          <w:szCs w:val="28"/>
        </w:rPr>
        <w:tab/>
        <w:t>-  При работе на высоте обязательно наличие подствольщика.</w:t>
      </w:r>
    </w:p>
    <w:p w:rsidR="00116559" w:rsidRPr="00CB311A" w:rsidRDefault="00116559" w:rsidP="0011655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tab/>
      </w:r>
      <w:r>
        <w:tab/>
      </w:r>
      <w:r w:rsidRPr="00A21B2C">
        <w:rPr>
          <w:sz w:val="28"/>
          <w:szCs w:val="28"/>
        </w:rPr>
        <w:t>-</w:t>
      </w:r>
      <w:r>
        <w:t xml:space="preserve"> </w:t>
      </w:r>
      <w:r w:rsidRPr="00CB311A">
        <w:rPr>
          <w:sz w:val="28"/>
          <w:szCs w:val="28"/>
        </w:rPr>
        <w:t>Запрещается использовать</w:t>
      </w:r>
      <w:r>
        <w:rPr>
          <w:sz w:val="28"/>
          <w:szCs w:val="28"/>
        </w:rPr>
        <w:t xml:space="preserve"> С</w:t>
      </w:r>
      <w:r w:rsidRPr="00CB311A">
        <w:rPr>
          <w:sz w:val="28"/>
          <w:szCs w:val="28"/>
        </w:rPr>
        <w:t>твол  в качестве ударного инструмента</w:t>
      </w:r>
      <w:r>
        <w:rPr>
          <w:sz w:val="28"/>
          <w:szCs w:val="28"/>
        </w:rPr>
        <w:t>.</w:t>
      </w:r>
    </w:p>
    <w:p w:rsidR="00116559" w:rsidRPr="00CB311A" w:rsidRDefault="00116559" w:rsidP="00116559">
      <w:pPr>
        <w:tabs>
          <w:tab w:val="left" w:pos="-180"/>
        </w:tabs>
        <w:ind w:right="78"/>
        <w:jc w:val="both"/>
        <w:rPr>
          <w:sz w:val="28"/>
          <w:szCs w:val="28"/>
        </w:rPr>
      </w:pPr>
      <w:r w:rsidRPr="00CB311A">
        <w:rPr>
          <w:b/>
          <w:bCs/>
          <w:sz w:val="28"/>
          <w:szCs w:val="28"/>
        </w:rPr>
        <w:tab/>
      </w:r>
      <w:r>
        <w:rPr>
          <w:sz w:val="28"/>
          <w:szCs w:val="28"/>
        </w:rPr>
        <w:t>- При работе с растворами пенообразователей</w:t>
      </w:r>
      <w:r w:rsidRPr="00CB311A">
        <w:rPr>
          <w:sz w:val="28"/>
          <w:szCs w:val="28"/>
        </w:rPr>
        <w:t xml:space="preserve"> не рекомендуются перекрывать </w:t>
      </w:r>
      <w:r>
        <w:rPr>
          <w:sz w:val="28"/>
          <w:szCs w:val="28"/>
        </w:rPr>
        <w:t>С</w:t>
      </w:r>
      <w:r w:rsidRPr="00CB311A">
        <w:rPr>
          <w:sz w:val="28"/>
          <w:szCs w:val="28"/>
        </w:rPr>
        <w:t>твол до перекрытия подачи  пенообразователя.</w:t>
      </w:r>
    </w:p>
    <w:p w:rsidR="00116559" w:rsidRDefault="00116559" w:rsidP="0011655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 работе при низких температурах не перекрывать Ствол на длительное время.</w:t>
      </w:r>
    </w:p>
    <w:p w:rsidR="00116559" w:rsidRDefault="00116559" w:rsidP="0011655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  Применять большой расход воды только на развившихся пожарах.</w:t>
      </w:r>
    </w:p>
    <w:p w:rsidR="00116559" w:rsidRDefault="00116559" w:rsidP="0011655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  При отсутствии сведений об обесточенности электрической проводки, считать, что она находятся под напряжением и использовать только распыленную  струю.</w:t>
      </w:r>
    </w:p>
    <w:p w:rsidR="00116559" w:rsidRDefault="00116559" w:rsidP="0011655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 Щадите нижние этажи - расхода распыленной струи 2,0 л/с вполне достаточно для тушения возможной горючей загрузки квартиры или офиса.</w:t>
      </w:r>
    </w:p>
    <w:p w:rsidR="00116559" w:rsidRDefault="00116559" w:rsidP="0011655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Запрещается нахождение ствольщиков в обваловании горящего резервуара при наличии проливов нефти или нефтепродуктов.</w:t>
      </w:r>
    </w:p>
    <w:p w:rsidR="00116559" w:rsidRDefault="00116559" w:rsidP="0011655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Запрещается подавать воду в незакрепленные рукавные линии при работе на высотах.  </w:t>
      </w:r>
    </w:p>
    <w:p w:rsidR="00116559" w:rsidRDefault="00116559" w:rsidP="00116559">
      <w:pPr>
        <w:pStyle w:val="a6"/>
        <w:tabs>
          <w:tab w:val="right" w:pos="540"/>
        </w:tabs>
        <w:ind w:left="0" w:right="7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При тушении пожаров строительных лесов на новостройках и реконструируемых зданиях боевые позиции ствольщиков должны располагаться не ближе </w:t>
      </w:r>
      <w:smartTag w:uri="urn:schemas-microsoft-com:office:smarttags" w:element="metricconverter">
        <w:smartTagPr>
          <w:attr w:name="ProductID" w:val="10 метров"/>
        </w:smartTagPr>
        <w:r>
          <w:rPr>
            <w:sz w:val="28"/>
            <w:szCs w:val="28"/>
          </w:rPr>
          <w:t>10 метров</w:t>
        </w:r>
      </w:smartTag>
      <w:r>
        <w:rPr>
          <w:sz w:val="28"/>
          <w:szCs w:val="28"/>
        </w:rPr>
        <w:t xml:space="preserve"> от лесов.</w:t>
      </w:r>
    </w:p>
    <w:p w:rsidR="00473CF9" w:rsidRPr="00A24714" w:rsidRDefault="00116559" w:rsidP="00116559">
      <w:pPr>
        <w:tabs>
          <w:tab w:val="left" w:pos="178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73CF9" w:rsidRDefault="00E622E2" w:rsidP="00473CF9">
      <w:pPr>
        <w:ind w:right="-83"/>
        <w:jc w:val="center"/>
        <w:rPr>
          <w:b/>
          <w:bCs/>
          <w:sz w:val="28"/>
        </w:rPr>
      </w:pPr>
      <w:r>
        <w:rPr>
          <w:b/>
          <w:bCs/>
          <w:sz w:val="28"/>
        </w:rPr>
        <w:br w:type="page"/>
      </w:r>
      <w:r w:rsidR="00473CF9">
        <w:rPr>
          <w:b/>
          <w:bCs/>
          <w:sz w:val="28"/>
        </w:rPr>
        <w:lastRenderedPageBreak/>
        <w:t>7.  Г А Р А Н Т И И     И З Г О Т О В И Т Е Л Я</w:t>
      </w:r>
    </w:p>
    <w:p w:rsidR="00473CF9" w:rsidRPr="00DA552D" w:rsidRDefault="00473CF9" w:rsidP="00473CF9">
      <w:pPr>
        <w:ind w:right="-83" w:firstLine="709"/>
        <w:jc w:val="both"/>
        <w:rPr>
          <w:sz w:val="28"/>
          <w:szCs w:val="28"/>
        </w:rPr>
      </w:pPr>
      <w:r w:rsidRPr="00DA552D">
        <w:rPr>
          <w:sz w:val="28"/>
          <w:szCs w:val="28"/>
        </w:rPr>
        <w:t>7.1. Предприятие - изготовитель  гарантирует  соответствие  ствола  требованиям технических условий при эк</w:t>
      </w:r>
      <w:r>
        <w:rPr>
          <w:sz w:val="28"/>
          <w:szCs w:val="28"/>
        </w:rPr>
        <w:t>сплуатации ствола в соответствии</w:t>
      </w:r>
      <w:r w:rsidRPr="00DA552D">
        <w:rPr>
          <w:sz w:val="28"/>
          <w:szCs w:val="28"/>
        </w:rPr>
        <w:t xml:space="preserve"> с настоящим руководством по эксплуатации,  бесплатное устранение  заводских  дефектов  в течение гарантийного срока.</w:t>
      </w:r>
    </w:p>
    <w:p w:rsidR="00473CF9" w:rsidRPr="00DA552D" w:rsidRDefault="00473CF9" w:rsidP="004F76F0">
      <w:pPr>
        <w:ind w:right="-83" w:firstLine="709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7.2. В случае  обнаружения  неисправности  ствола  по  вине  предприятия-изготовителя  необходимо  описать   неисправность на  листе  для  заметок данного руководства и выслать  изделие  в адрес изготовителя вместе с руководством по эксплуатации. При этом заводской номер ствола должен соответствовать номеру </w:t>
      </w:r>
      <w:r>
        <w:rPr>
          <w:sz w:val="28"/>
          <w:szCs w:val="28"/>
        </w:rPr>
        <w:t xml:space="preserve">паспорта и </w:t>
      </w:r>
      <w:r w:rsidRPr="00DA552D">
        <w:rPr>
          <w:sz w:val="28"/>
          <w:szCs w:val="28"/>
        </w:rPr>
        <w:t>руководства по эксплуатации ствола.</w:t>
      </w:r>
    </w:p>
    <w:p w:rsidR="00473CF9" w:rsidRDefault="00473CF9" w:rsidP="004F76F0">
      <w:pPr>
        <w:ind w:right="-83" w:firstLine="709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7.3. Срок  гарантии  </w:t>
      </w:r>
      <w:r>
        <w:rPr>
          <w:b/>
          <w:sz w:val="28"/>
          <w:szCs w:val="28"/>
        </w:rPr>
        <w:t>устанавливается  18 месяцев</w:t>
      </w:r>
      <w:r w:rsidRPr="00DA552D">
        <w:rPr>
          <w:b/>
          <w:sz w:val="28"/>
          <w:szCs w:val="28"/>
        </w:rPr>
        <w:t xml:space="preserve"> </w:t>
      </w:r>
      <w:r w:rsidRPr="00DA552D">
        <w:rPr>
          <w:sz w:val="28"/>
          <w:szCs w:val="28"/>
        </w:rPr>
        <w:t>со  дня  получения  ствола потребителем.</w:t>
      </w:r>
    </w:p>
    <w:p w:rsidR="00C1480A" w:rsidRPr="004F76F0" w:rsidRDefault="00C1480A" w:rsidP="004F76F0">
      <w:pPr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="00B5162A">
        <w:rPr>
          <w:sz w:val="28"/>
          <w:szCs w:val="28"/>
        </w:rPr>
        <w:t>Срок эксплуатации 10 лет</w:t>
      </w:r>
      <w:r w:rsidR="00B5162A" w:rsidRPr="00861625">
        <w:rPr>
          <w:sz w:val="28"/>
          <w:szCs w:val="28"/>
        </w:rPr>
        <w:t xml:space="preserve"> </w:t>
      </w:r>
      <w:r w:rsidR="00B5162A">
        <w:rPr>
          <w:sz w:val="28"/>
          <w:szCs w:val="28"/>
        </w:rPr>
        <w:t>со  дня  получения  С</w:t>
      </w:r>
      <w:r w:rsidR="00B5162A" w:rsidRPr="00DA552D">
        <w:rPr>
          <w:sz w:val="28"/>
          <w:szCs w:val="28"/>
        </w:rPr>
        <w:t>твола потребителем</w:t>
      </w:r>
    </w:p>
    <w:p w:rsidR="00B21882" w:rsidRDefault="00B21882" w:rsidP="00473CF9">
      <w:pPr>
        <w:ind w:left="-180" w:right="78"/>
        <w:jc w:val="center"/>
        <w:rPr>
          <w:b/>
          <w:bCs/>
          <w:sz w:val="32"/>
          <w:szCs w:val="32"/>
        </w:rPr>
      </w:pPr>
    </w:p>
    <w:p w:rsidR="00473CF9" w:rsidRPr="00DA61E7" w:rsidRDefault="00473CF9" w:rsidP="00473CF9">
      <w:pPr>
        <w:ind w:left="-180" w:right="78"/>
        <w:jc w:val="center"/>
        <w:rPr>
          <w:b/>
          <w:bCs/>
          <w:sz w:val="32"/>
          <w:szCs w:val="32"/>
        </w:rPr>
      </w:pPr>
      <w:r w:rsidRPr="00DA61E7">
        <w:rPr>
          <w:b/>
          <w:bCs/>
          <w:sz w:val="32"/>
          <w:szCs w:val="32"/>
        </w:rPr>
        <w:t>8.  С В И Д Е Т Е Л Ь С Т В О    О   П Р И Ё М К Е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116559" w:rsidRDefault="00116559" w:rsidP="00473CF9">
      <w:pPr>
        <w:spacing w:line="360" w:lineRule="auto"/>
        <w:ind w:right="79" w:firstLine="1134"/>
        <w:jc w:val="both"/>
        <w:rPr>
          <w:b/>
          <w:sz w:val="28"/>
          <w:szCs w:val="28"/>
        </w:rPr>
      </w:pPr>
      <w:r w:rsidRPr="00116559">
        <w:rPr>
          <w:b/>
          <w:sz w:val="28"/>
          <w:szCs w:val="28"/>
        </w:rPr>
        <w:t xml:space="preserve">Пожарный ручной ствол комбинированный универсальный перекрывной с регулируемым расходом  </w:t>
      </w:r>
    </w:p>
    <w:p w:rsidR="00473CF9" w:rsidRPr="00E622E2" w:rsidRDefault="00116559" w:rsidP="00116559">
      <w:pPr>
        <w:spacing w:line="360" w:lineRule="auto"/>
        <w:ind w:right="79"/>
        <w:jc w:val="both"/>
        <w:rPr>
          <w:b/>
          <w:sz w:val="28"/>
          <w:szCs w:val="28"/>
        </w:rPr>
      </w:pPr>
      <w:r w:rsidRPr="00116559">
        <w:rPr>
          <w:b/>
          <w:sz w:val="28"/>
          <w:szCs w:val="28"/>
        </w:rPr>
        <w:t>РСКУП-50</w:t>
      </w:r>
      <w:r w:rsidR="00E622E2">
        <w:rPr>
          <w:b/>
          <w:sz w:val="28"/>
          <w:szCs w:val="28"/>
        </w:rPr>
        <w:t>«</w:t>
      </w:r>
      <w:r w:rsidRPr="00116559">
        <w:rPr>
          <w:b/>
          <w:sz w:val="28"/>
          <w:szCs w:val="28"/>
        </w:rPr>
        <w:t xml:space="preserve">КУРС-8» </w:t>
      </w:r>
      <w:r>
        <w:rPr>
          <w:b/>
          <w:sz w:val="28"/>
          <w:szCs w:val="28"/>
        </w:rPr>
        <w:t>/</w:t>
      </w:r>
      <w:r w:rsidR="00E622E2">
        <w:rPr>
          <w:b/>
          <w:sz w:val="28"/>
          <w:szCs w:val="28"/>
        </w:rPr>
        <w:t xml:space="preserve"> РСКУП-65«</w:t>
      </w:r>
      <w:r w:rsidRPr="00116559">
        <w:rPr>
          <w:b/>
          <w:sz w:val="28"/>
          <w:szCs w:val="28"/>
        </w:rPr>
        <w:t>КУРС-8»</w:t>
      </w:r>
      <w:r w:rsidR="00473CF9" w:rsidRPr="00DA552D">
        <w:rPr>
          <w:b/>
          <w:bCs/>
          <w:sz w:val="28"/>
          <w:szCs w:val="28"/>
        </w:rPr>
        <w:t xml:space="preserve">  зав.  № </w:t>
      </w:r>
      <w:r w:rsidR="00C10839">
        <w:rPr>
          <w:b/>
          <w:bCs/>
          <w:sz w:val="28"/>
          <w:szCs w:val="28"/>
        </w:rPr>
        <w:t xml:space="preserve"> ______________                    </w:t>
      </w:r>
      <w:r w:rsidR="00473CF9">
        <w:rPr>
          <w:sz w:val="28"/>
          <w:szCs w:val="28"/>
        </w:rPr>
        <w:t>соответствует ТУ</w:t>
      </w:r>
      <w:r w:rsidR="009113FB">
        <w:rPr>
          <w:sz w:val="28"/>
          <w:szCs w:val="28"/>
        </w:rPr>
        <w:t xml:space="preserve"> </w:t>
      </w:r>
      <w:r w:rsidR="00E02D67">
        <w:rPr>
          <w:sz w:val="28"/>
          <w:szCs w:val="28"/>
        </w:rPr>
        <w:t>28.99.3</w:t>
      </w:r>
      <w:r w:rsidR="00E02D67" w:rsidRPr="00245000">
        <w:rPr>
          <w:sz w:val="28"/>
          <w:szCs w:val="28"/>
        </w:rPr>
        <w:t>9</w:t>
      </w:r>
      <w:r w:rsidR="00E02D67">
        <w:rPr>
          <w:sz w:val="28"/>
          <w:szCs w:val="28"/>
        </w:rPr>
        <w:t>-025-34030573-2026</w:t>
      </w:r>
      <w:r w:rsidR="009113FB" w:rsidRPr="00BE6AC7">
        <w:rPr>
          <w:sz w:val="28"/>
          <w:szCs w:val="28"/>
        </w:rPr>
        <w:t xml:space="preserve"> </w:t>
      </w:r>
      <w:r w:rsidR="00473CF9" w:rsidRPr="00DA552D">
        <w:rPr>
          <w:sz w:val="28"/>
          <w:szCs w:val="28"/>
        </w:rPr>
        <w:t xml:space="preserve">и признан годным к  эксплуатации.  </w:t>
      </w:r>
    </w:p>
    <w:p w:rsidR="00473CF9" w:rsidRPr="00DA552D" w:rsidRDefault="00473CF9" w:rsidP="00116559">
      <w:pPr>
        <w:ind w:right="78"/>
        <w:jc w:val="both"/>
        <w:rPr>
          <w:sz w:val="28"/>
          <w:szCs w:val="28"/>
        </w:rPr>
      </w:pPr>
      <w:r w:rsidRPr="00DA552D">
        <w:rPr>
          <w:sz w:val="28"/>
          <w:szCs w:val="28"/>
        </w:rPr>
        <w:t xml:space="preserve">Ствол подвергнут консервации </w:t>
      </w:r>
      <w:r>
        <w:rPr>
          <w:sz w:val="28"/>
          <w:szCs w:val="28"/>
        </w:rPr>
        <w:t>и упаковке согласно ТУ</w:t>
      </w:r>
      <w:r w:rsidR="00E02D67">
        <w:rPr>
          <w:sz w:val="28"/>
          <w:szCs w:val="28"/>
        </w:rPr>
        <w:t>28.99.3</w:t>
      </w:r>
      <w:r w:rsidR="00E02D67" w:rsidRPr="00245000">
        <w:rPr>
          <w:sz w:val="28"/>
          <w:szCs w:val="28"/>
        </w:rPr>
        <w:t>9</w:t>
      </w:r>
      <w:r w:rsidR="00E02D67">
        <w:rPr>
          <w:sz w:val="28"/>
          <w:szCs w:val="28"/>
        </w:rPr>
        <w:t>-025-34030573-2026</w:t>
      </w:r>
      <w:r w:rsidRPr="00DA552D">
        <w:rPr>
          <w:sz w:val="28"/>
          <w:szCs w:val="28"/>
        </w:rPr>
        <w:t>.</w:t>
      </w:r>
    </w:p>
    <w:p w:rsidR="00473CF9" w:rsidRDefault="00473CF9" w:rsidP="00116559">
      <w:pPr>
        <w:ind w:right="78"/>
        <w:rPr>
          <w:sz w:val="28"/>
          <w:szCs w:val="28"/>
        </w:rPr>
      </w:pPr>
    </w:p>
    <w:p w:rsidR="00B5162A" w:rsidRPr="00DA552D" w:rsidRDefault="00B5162A" w:rsidP="0011655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ab/>
        <w:t xml:space="preserve">М.П.                                           </w:t>
      </w:r>
      <w:r>
        <w:rPr>
          <w:sz w:val="28"/>
          <w:szCs w:val="28"/>
        </w:rPr>
        <w:t xml:space="preserve">           </w:t>
      </w:r>
      <w:r w:rsidRPr="00DA552D">
        <w:rPr>
          <w:sz w:val="28"/>
          <w:szCs w:val="28"/>
        </w:rPr>
        <w:t>Дата выпуска   _____________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tabs>
          <w:tab w:val="left" w:pos="6120"/>
          <w:tab w:val="left" w:pos="7020"/>
          <w:tab w:val="left" w:pos="8460"/>
        </w:tabs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            Начальник ОТК   ______________</w:t>
      </w:r>
    </w:p>
    <w:p w:rsidR="00473CF9" w:rsidRPr="007C390D" w:rsidRDefault="00473CF9" w:rsidP="00473CF9">
      <w:pPr>
        <w:ind w:right="78"/>
        <w:rPr>
          <w:sz w:val="28"/>
          <w:szCs w:val="28"/>
        </w:rPr>
      </w:pP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             Представитель заказчика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</w:t>
      </w:r>
    </w:p>
    <w:p w:rsidR="00473CF9" w:rsidRPr="00DA552D" w:rsidRDefault="00473CF9" w:rsidP="00473CF9">
      <w:pPr>
        <w:ind w:right="78"/>
        <w:rPr>
          <w:sz w:val="28"/>
          <w:szCs w:val="28"/>
        </w:rPr>
      </w:pPr>
      <w:r w:rsidRPr="00DA552D">
        <w:rPr>
          <w:sz w:val="28"/>
          <w:szCs w:val="28"/>
        </w:rPr>
        <w:t xml:space="preserve">                                                                        ________________________________</w:t>
      </w:r>
    </w:p>
    <w:p w:rsidR="00473CF9" w:rsidRDefault="00473CF9" w:rsidP="00473CF9">
      <w:pPr>
        <w:ind w:right="78"/>
        <w:rPr>
          <w:b/>
          <w:bCs/>
          <w:sz w:val="28"/>
          <w:szCs w:val="28"/>
        </w:rPr>
      </w:pPr>
    </w:p>
    <w:p w:rsidR="00B5162A" w:rsidRPr="00DA552D" w:rsidRDefault="00B5162A" w:rsidP="00473CF9">
      <w:pPr>
        <w:ind w:right="78"/>
        <w:rPr>
          <w:b/>
          <w:bCs/>
          <w:sz w:val="28"/>
          <w:szCs w:val="28"/>
        </w:rPr>
      </w:pPr>
    </w:p>
    <w:p w:rsidR="00473CF9" w:rsidRPr="00DA552D" w:rsidRDefault="00473CF9" w:rsidP="00473CF9">
      <w:pPr>
        <w:ind w:right="78"/>
        <w:rPr>
          <w:b/>
          <w:bCs/>
          <w:sz w:val="28"/>
          <w:szCs w:val="28"/>
          <w:u w:val="single"/>
        </w:rPr>
      </w:pPr>
      <w:r w:rsidRPr="00DA552D">
        <w:rPr>
          <w:b/>
          <w:bCs/>
          <w:sz w:val="28"/>
          <w:szCs w:val="28"/>
          <w:u w:val="single"/>
        </w:rPr>
        <w:t>Адрес предприятия-изготовителя:</w:t>
      </w:r>
    </w:p>
    <w:p w:rsidR="00473CF9" w:rsidRPr="00DA552D" w:rsidRDefault="00473CF9" w:rsidP="00473CF9">
      <w:pPr>
        <w:ind w:right="78"/>
        <w:rPr>
          <w:b/>
          <w:bCs/>
          <w:sz w:val="28"/>
          <w:szCs w:val="28"/>
          <w:u w:val="single"/>
        </w:rPr>
      </w:pPr>
    </w:p>
    <w:p w:rsidR="00D72BFA" w:rsidRPr="00D72BFA" w:rsidRDefault="00C72215" w:rsidP="00D72BFA">
      <w:pPr>
        <w:spacing w:line="360" w:lineRule="auto"/>
        <w:ind w:right="7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396313 </w:t>
      </w:r>
      <w:r w:rsidR="004741E6" w:rsidRPr="00D72BFA">
        <w:rPr>
          <w:bCs/>
          <w:sz w:val="28"/>
          <w:szCs w:val="28"/>
        </w:rPr>
        <w:t xml:space="preserve">Воронежская обл., м.р-н Новоусманский, с.п. Бабяковское, с. Бабяково, ул. Индустриальная, здание 64а </w:t>
      </w:r>
    </w:p>
    <w:p w:rsidR="00473CF9" w:rsidRPr="00D72BFA" w:rsidRDefault="00473CF9" w:rsidP="00473CF9">
      <w:pPr>
        <w:spacing w:line="360" w:lineRule="auto"/>
        <w:ind w:right="79"/>
        <w:rPr>
          <w:bCs/>
          <w:sz w:val="28"/>
          <w:szCs w:val="28"/>
        </w:rPr>
      </w:pPr>
      <w:r w:rsidRPr="00D72BFA">
        <w:rPr>
          <w:bCs/>
          <w:sz w:val="28"/>
          <w:szCs w:val="28"/>
        </w:rPr>
        <w:t xml:space="preserve">Тел/факс:  </w:t>
      </w:r>
      <w:r w:rsidR="00B21882" w:rsidRPr="00D72BFA">
        <w:rPr>
          <w:bCs/>
          <w:sz w:val="28"/>
          <w:szCs w:val="28"/>
        </w:rPr>
        <w:t>(473) 2</w:t>
      </w:r>
      <w:r w:rsidRPr="00D72BFA">
        <w:rPr>
          <w:bCs/>
          <w:sz w:val="28"/>
          <w:szCs w:val="28"/>
        </w:rPr>
        <w:t xml:space="preserve">21-45-26, </w:t>
      </w:r>
      <w:r w:rsidR="00B21882" w:rsidRPr="00D72BFA">
        <w:rPr>
          <w:bCs/>
          <w:sz w:val="28"/>
          <w:szCs w:val="28"/>
        </w:rPr>
        <w:t>(473) 246-67-68,  (473</w:t>
      </w:r>
      <w:r w:rsidRPr="00D72BFA">
        <w:rPr>
          <w:bCs/>
          <w:sz w:val="28"/>
          <w:szCs w:val="28"/>
        </w:rPr>
        <w:t xml:space="preserve">) </w:t>
      </w:r>
      <w:r w:rsidR="00B21882" w:rsidRPr="00D72BFA">
        <w:rPr>
          <w:bCs/>
          <w:sz w:val="28"/>
          <w:szCs w:val="28"/>
        </w:rPr>
        <w:t>2</w:t>
      </w:r>
      <w:r w:rsidRPr="00D72BFA">
        <w:rPr>
          <w:bCs/>
          <w:sz w:val="28"/>
          <w:szCs w:val="28"/>
        </w:rPr>
        <w:t>21-45-19</w:t>
      </w:r>
    </w:p>
    <w:p w:rsidR="00473CF9" w:rsidRPr="00E06F19" w:rsidRDefault="00473CF9" w:rsidP="00473CF9">
      <w:pPr>
        <w:spacing w:line="360" w:lineRule="auto"/>
        <w:ind w:right="79"/>
        <w:rPr>
          <w:bCs/>
          <w:sz w:val="28"/>
          <w:szCs w:val="28"/>
        </w:rPr>
      </w:pPr>
      <w:r w:rsidRPr="00D72BFA">
        <w:rPr>
          <w:bCs/>
          <w:sz w:val="28"/>
          <w:szCs w:val="28"/>
          <w:lang w:val="en-US"/>
        </w:rPr>
        <w:t>E</w:t>
      </w:r>
      <w:r w:rsidRPr="00E06F19">
        <w:rPr>
          <w:bCs/>
          <w:sz w:val="28"/>
          <w:szCs w:val="28"/>
        </w:rPr>
        <w:t>-</w:t>
      </w:r>
      <w:r w:rsidRPr="00D72BFA">
        <w:rPr>
          <w:bCs/>
          <w:sz w:val="28"/>
          <w:szCs w:val="28"/>
          <w:lang w:val="en-US"/>
        </w:rPr>
        <w:t>mail</w:t>
      </w:r>
      <w:r w:rsidRPr="00E06F19">
        <w:rPr>
          <w:bCs/>
          <w:sz w:val="28"/>
          <w:szCs w:val="28"/>
        </w:rPr>
        <w:t xml:space="preserve">: </w:t>
      </w:r>
      <w:hyperlink r:id="rId12" w:history="1">
        <w:r w:rsidRPr="00D72BFA">
          <w:rPr>
            <w:rStyle w:val="a7"/>
            <w:bCs/>
            <w:sz w:val="28"/>
            <w:szCs w:val="28"/>
            <w:lang w:val="en-US"/>
          </w:rPr>
          <w:t>info</w:t>
        </w:r>
        <w:r w:rsidRPr="00E06F19">
          <w:rPr>
            <w:rStyle w:val="a7"/>
            <w:bCs/>
            <w:sz w:val="28"/>
            <w:szCs w:val="28"/>
          </w:rPr>
          <w:t>@</w:t>
        </w:r>
        <w:r w:rsidRPr="00D72BFA">
          <w:rPr>
            <w:rStyle w:val="a7"/>
            <w:bCs/>
            <w:sz w:val="28"/>
            <w:szCs w:val="28"/>
            <w:lang w:val="en-US"/>
          </w:rPr>
          <w:t>ort</w:t>
        </w:r>
        <w:r w:rsidRPr="00E06F19">
          <w:rPr>
            <w:rStyle w:val="a7"/>
            <w:bCs/>
            <w:sz w:val="28"/>
            <w:szCs w:val="28"/>
          </w:rPr>
          <w:t>-</w:t>
        </w:r>
        <w:r w:rsidRPr="00D72BFA">
          <w:rPr>
            <w:rStyle w:val="a7"/>
            <w:bCs/>
            <w:sz w:val="28"/>
            <w:szCs w:val="28"/>
            <w:lang w:val="en-US"/>
          </w:rPr>
          <w:t>vrn</w:t>
        </w:r>
        <w:r w:rsidRPr="00E06F19">
          <w:rPr>
            <w:rStyle w:val="a7"/>
            <w:bCs/>
            <w:sz w:val="28"/>
            <w:szCs w:val="28"/>
          </w:rPr>
          <w:t>.</w:t>
        </w:r>
        <w:r w:rsidRPr="00D72BFA">
          <w:rPr>
            <w:rStyle w:val="a7"/>
            <w:bCs/>
            <w:sz w:val="28"/>
            <w:szCs w:val="28"/>
            <w:lang w:val="en-US"/>
          </w:rPr>
          <w:t>ru</w:t>
        </w:r>
      </w:hyperlink>
      <w:r w:rsidRPr="00E06F19">
        <w:rPr>
          <w:bCs/>
          <w:sz w:val="28"/>
          <w:szCs w:val="28"/>
        </w:rPr>
        <w:t xml:space="preserve">,   </w:t>
      </w:r>
      <w:hyperlink r:id="rId13" w:history="1">
        <w:r w:rsidRPr="00D72BFA">
          <w:rPr>
            <w:rStyle w:val="a7"/>
            <w:bCs/>
            <w:sz w:val="28"/>
            <w:szCs w:val="28"/>
            <w:lang w:val="en-US"/>
          </w:rPr>
          <w:t>http</w:t>
        </w:r>
        <w:r w:rsidRPr="00E06F19">
          <w:rPr>
            <w:rStyle w:val="a7"/>
            <w:bCs/>
            <w:sz w:val="28"/>
            <w:szCs w:val="28"/>
          </w:rPr>
          <w:t>://</w:t>
        </w:r>
        <w:r w:rsidRPr="00D72BFA">
          <w:rPr>
            <w:rStyle w:val="a7"/>
            <w:bCs/>
            <w:sz w:val="28"/>
            <w:szCs w:val="28"/>
            <w:lang w:val="en-US"/>
          </w:rPr>
          <w:t>www</w:t>
        </w:r>
        <w:r w:rsidRPr="00E06F19">
          <w:rPr>
            <w:rStyle w:val="a7"/>
            <w:bCs/>
            <w:sz w:val="28"/>
            <w:szCs w:val="28"/>
          </w:rPr>
          <w:t>.</w:t>
        </w:r>
        <w:r w:rsidRPr="00D72BFA">
          <w:rPr>
            <w:rStyle w:val="a7"/>
            <w:bCs/>
            <w:sz w:val="28"/>
            <w:szCs w:val="28"/>
            <w:lang w:val="en-US"/>
          </w:rPr>
          <w:t>ort</w:t>
        </w:r>
        <w:r w:rsidRPr="00E06F19">
          <w:rPr>
            <w:rStyle w:val="a7"/>
            <w:bCs/>
            <w:sz w:val="28"/>
            <w:szCs w:val="28"/>
          </w:rPr>
          <w:t>-</w:t>
        </w:r>
        <w:r w:rsidRPr="00D72BFA">
          <w:rPr>
            <w:rStyle w:val="a7"/>
            <w:bCs/>
            <w:sz w:val="28"/>
            <w:szCs w:val="28"/>
            <w:lang w:val="en-US"/>
          </w:rPr>
          <w:t>vrn</w:t>
        </w:r>
        <w:r w:rsidRPr="00E06F19">
          <w:rPr>
            <w:rStyle w:val="a7"/>
            <w:bCs/>
            <w:sz w:val="28"/>
            <w:szCs w:val="28"/>
          </w:rPr>
          <w:t>.</w:t>
        </w:r>
        <w:r w:rsidRPr="00D72BFA">
          <w:rPr>
            <w:rStyle w:val="a7"/>
            <w:bCs/>
            <w:sz w:val="28"/>
            <w:szCs w:val="28"/>
            <w:lang w:val="en-US"/>
          </w:rPr>
          <w:t>ru</w:t>
        </w:r>
      </w:hyperlink>
    </w:p>
    <w:p w:rsidR="00473CF9" w:rsidRPr="00E06F19" w:rsidRDefault="00473CF9" w:rsidP="00473CF9"/>
    <w:p w:rsidR="00473CF9" w:rsidRPr="00E06F19" w:rsidRDefault="00473CF9" w:rsidP="00473CF9"/>
    <w:p w:rsidR="00B5162A" w:rsidRDefault="00B5162A" w:rsidP="007E55E8">
      <w:pPr>
        <w:jc w:val="center"/>
        <w:rPr>
          <w:sz w:val="44"/>
        </w:rPr>
      </w:pPr>
    </w:p>
    <w:p w:rsidR="005A6EAE" w:rsidRDefault="007E55E8" w:rsidP="007E55E8">
      <w:pPr>
        <w:jc w:val="center"/>
        <w:rPr>
          <w:sz w:val="44"/>
        </w:rPr>
      </w:pPr>
      <w:r w:rsidRPr="007E55E8">
        <w:rPr>
          <w:sz w:val="44"/>
        </w:rPr>
        <w:t>ДЛЯ ЗАМЕТОК</w:t>
      </w:r>
    </w:p>
    <w:p w:rsidR="00416F76" w:rsidRDefault="00416F76" w:rsidP="007E55E8">
      <w:pPr>
        <w:pBdr>
          <w:bottom w:val="single" w:sz="12" w:space="1" w:color="auto"/>
        </w:pBdr>
        <w:jc w:val="center"/>
        <w:rPr>
          <w:sz w:val="44"/>
        </w:rPr>
      </w:pPr>
    </w:p>
    <w:p w:rsidR="00416F76" w:rsidRDefault="00416F76" w:rsidP="007E55E8">
      <w:pPr>
        <w:jc w:val="center"/>
        <w:rPr>
          <w:sz w:val="44"/>
        </w:rPr>
      </w:pPr>
    </w:p>
    <w:p w:rsidR="00416F76" w:rsidRPr="007E55E8" w:rsidRDefault="00416F76" w:rsidP="00416F76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416F76" w:rsidRDefault="00416F76" w:rsidP="00416F76">
      <w:pPr>
        <w:rPr>
          <w:sz w:val="44"/>
        </w:rPr>
      </w:pPr>
    </w:p>
    <w:p w:rsidR="00416F76" w:rsidRPr="007E55E8" w:rsidRDefault="00416F76" w:rsidP="00416F76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416F76" w:rsidRDefault="00416F76" w:rsidP="007E55E8">
      <w:pPr>
        <w:jc w:val="center"/>
        <w:rPr>
          <w:sz w:val="44"/>
        </w:rPr>
      </w:pPr>
    </w:p>
    <w:p w:rsidR="00416F76" w:rsidRPr="007E55E8" w:rsidRDefault="00416F76" w:rsidP="00416F76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416F76" w:rsidRDefault="00416F76" w:rsidP="007E55E8">
      <w:pPr>
        <w:jc w:val="center"/>
        <w:rPr>
          <w:sz w:val="44"/>
        </w:rPr>
      </w:pPr>
    </w:p>
    <w:p w:rsidR="00416F76" w:rsidRPr="007E55E8" w:rsidRDefault="00416F76" w:rsidP="00416F76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416F76" w:rsidRDefault="00416F76" w:rsidP="007E55E8">
      <w:pPr>
        <w:jc w:val="center"/>
        <w:rPr>
          <w:sz w:val="44"/>
        </w:rPr>
      </w:pPr>
    </w:p>
    <w:p w:rsidR="00416F76" w:rsidRPr="007E55E8" w:rsidRDefault="00416F76" w:rsidP="00416F76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416F76" w:rsidRDefault="00416F76" w:rsidP="007E55E8">
      <w:pPr>
        <w:jc w:val="center"/>
        <w:rPr>
          <w:sz w:val="44"/>
        </w:rPr>
      </w:pPr>
    </w:p>
    <w:p w:rsidR="00416F76" w:rsidRPr="007E55E8" w:rsidRDefault="00416F76" w:rsidP="00416F76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416F76" w:rsidRDefault="00416F76" w:rsidP="007E55E8">
      <w:pPr>
        <w:jc w:val="center"/>
        <w:rPr>
          <w:sz w:val="44"/>
        </w:rPr>
      </w:pPr>
    </w:p>
    <w:p w:rsidR="00416F76" w:rsidRPr="007E55E8" w:rsidRDefault="00416F76" w:rsidP="00416F76">
      <w:pPr>
        <w:jc w:val="center"/>
        <w:rPr>
          <w:sz w:val="44"/>
        </w:rPr>
      </w:pPr>
      <w:r>
        <w:rPr>
          <w:sz w:val="44"/>
        </w:rPr>
        <w:t>__________________________________________</w:t>
      </w:r>
    </w:p>
    <w:p w:rsidR="00416F76" w:rsidRPr="007E55E8" w:rsidRDefault="00416F76" w:rsidP="007E55E8">
      <w:pPr>
        <w:jc w:val="center"/>
        <w:rPr>
          <w:sz w:val="44"/>
        </w:rPr>
      </w:pPr>
    </w:p>
    <w:sectPr w:rsidR="00416F76" w:rsidRPr="007E55E8" w:rsidSect="00B5162A">
      <w:footerReference w:type="even" r:id="rId14"/>
      <w:footerReference w:type="default" r:id="rId15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F91" w:rsidRDefault="008A2F91">
      <w:r>
        <w:separator/>
      </w:r>
    </w:p>
  </w:endnote>
  <w:endnote w:type="continuationSeparator" w:id="0">
    <w:p w:rsidR="008A2F91" w:rsidRDefault="008A2F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F91" w:rsidRDefault="00321E6D" w:rsidP="00613EC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A2F9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A2F91" w:rsidRDefault="008A2F91" w:rsidP="00613EC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F91" w:rsidRDefault="00321E6D" w:rsidP="00613EC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A2F9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622E2">
      <w:rPr>
        <w:rStyle w:val="a5"/>
        <w:noProof/>
      </w:rPr>
      <w:t>2</w:t>
    </w:r>
    <w:r>
      <w:rPr>
        <w:rStyle w:val="a5"/>
      </w:rPr>
      <w:fldChar w:fldCharType="end"/>
    </w:r>
  </w:p>
  <w:p w:rsidR="008A2F91" w:rsidRDefault="008A2F91" w:rsidP="00613EC2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F91" w:rsidRDefault="008A2F91">
      <w:r>
        <w:separator/>
      </w:r>
    </w:p>
  </w:footnote>
  <w:footnote w:type="continuationSeparator" w:id="0">
    <w:p w:rsidR="008A2F91" w:rsidRDefault="008A2F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1296E"/>
    <w:multiLevelType w:val="hybridMultilevel"/>
    <w:tmpl w:val="4BDA74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DB060B"/>
    <w:multiLevelType w:val="hybridMultilevel"/>
    <w:tmpl w:val="B554D9AC"/>
    <w:lvl w:ilvl="0" w:tplc="EC24E67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>
    <w:nsid w:val="77F1195E"/>
    <w:multiLevelType w:val="multilevel"/>
    <w:tmpl w:val="687AAAA2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3CF9"/>
    <w:rsid w:val="000206C0"/>
    <w:rsid w:val="00033F71"/>
    <w:rsid w:val="00041CCD"/>
    <w:rsid w:val="00064640"/>
    <w:rsid w:val="000729F9"/>
    <w:rsid w:val="000767B0"/>
    <w:rsid w:val="000A091A"/>
    <w:rsid w:val="000C7709"/>
    <w:rsid w:val="000F3139"/>
    <w:rsid w:val="00100071"/>
    <w:rsid w:val="0010490C"/>
    <w:rsid w:val="00116559"/>
    <w:rsid w:val="0014564B"/>
    <w:rsid w:val="0014630F"/>
    <w:rsid w:val="001608DD"/>
    <w:rsid w:val="00196161"/>
    <w:rsid w:val="001B0AE1"/>
    <w:rsid w:val="001E01C8"/>
    <w:rsid w:val="001F1E1E"/>
    <w:rsid w:val="001F34A8"/>
    <w:rsid w:val="001F72D7"/>
    <w:rsid w:val="002012DD"/>
    <w:rsid w:val="00237026"/>
    <w:rsid w:val="00237112"/>
    <w:rsid w:val="00245000"/>
    <w:rsid w:val="00275212"/>
    <w:rsid w:val="00285E72"/>
    <w:rsid w:val="002B4BF4"/>
    <w:rsid w:val="00321E6D"/>
    <w:rsid w:val="00326208"/>
    <w:rsid w:val="003538D2"/>
    <w:rsid w:val="00355811"/>
    <w:rsid w:val="003803ED"/>
    <w:rsid w:val="003821FA"/>
    <w:rsid w:val="003C4B99"/>
    <w:rsid w:val="003D711B"/>
    <w:rsid w:val="003F630F"/>
    <w:rsid w:val="004069F4"/>
    <w:rsid w:val="00416F76"/>
    <w:rsid w:val="004208BB"/>
    <w:rsid w:val="00426852"/>
    <w:rsid w:val="00450BDC"/>
    <w:rsid w:val="00452488"/>
    <w:rsid w:val="00473CF9"/>
    <w:rsid w:val="004741E6"/>
    <w:rsid w:val="00492406"/>
    <w:rsid w:val="004956A4"/>
    <w:rsid w:val="004A73AF"/>
    <w:rsid w:val="004D00C0"/>
    <w:rsid w:val="004D6809"/>
    <w:rsid w:val="004F76F0"/>
    <w:rsid w:val="004F7C6B"/>
    <w:rsid w:val="00516ED8"/>
    <w:rsid w:val="005178B4"/>
    <w:rsid w:val="0055003B"/>
    <w:rsid w:val="00562154"/>
    <w:rsid w:val="00570A20"/>
    <w:rsid w:val="00583CB2"/>
    <w:rsid w:val="005A057D"/>
    <w:rsid w:val="005A6EAE"/>
    <w:rsid w:val="005B4508"/>
    <w:rsid w:val="005F1012"/>
    <w:rsid w:val="005F4A17"/>
    <w:rsid w:val="006002D1"/>
    <w:rsid w:val="00610090"/>
    <w:rsid w:val="00613EC2"/>
    <w:rsid w:val="00644C77"/>
    <w:rsid w:val="00663A70"/>
    <w:rsid w:val="00666641"/>
    <w:rsid w:val="00685717"/>
    <w:rsid w:val="006B0027"/>
    <w:rsid w:val="006B1908"/>
    <w:rsid w:val="006C7DC9"/>
    <w:rsid w:val="007236FE"/>
    <w:rsid w:val="007543EA"/>
    <w:rsid w:val="007641F4"/>
    <w:rsid w:val="00776E5D"/>
    <w:rsid w:val="0079261F"/>
    <w:rsid w:val="007A633D"/>
    <w:rsid w:val="007B3605"/>
    <w:rsid w:val="007B681A"/>
    <w:rsid w:val="007B72B8"/>
    <w:rsid w:val="007E3EFA"/>
    <w:rsid w:val="007E55E8"/>
    <w:rsid w:val="00810A9A"/>
    <w:rsid w:val="00822110"/>
    <w:rsid w:val="008350FB"/>
    <w:rsid w:val="00887F93"/>
    <w:rsid w:val="008A2F91"/>
    <w:rsid w:val="008A6E74"/>
    <w:rsid w:val="008C70DE"/>
    <w:rsid w:val="008D1B44"/>
    <w:rsid w:val="008D5B1C"/>
    <w:rsid w:val="009113FB"/>
    <w:rsid w:val="009138BE"/>
    <w:rsid w:val="00924F6A"/>
    <w:rsid w:val="00933C68"/>
    <w:rsid w:val="009671CC"/>
    <w:rsid w:val="00973F95"/>
    <w:rsid w:val="00986334"/>
    <w:rsid w:val="0098677E"/>
    <w:rsid w:val="009B242C"/>
    <w:rsid w:val="009D07A6"/>
    <w:rsid w:val="009D349F"/>
    <w:rsid w:val="009E63E8"/>
    <w:rsid w:val="00A06E1A"/>
    <w:rsid w:val="00A45818"/>
    <w:rsid w:val="00A62449"/>
    <w:rsid w:val="00AA222E"/>
    <w:rsid w:val="00AA5653"/>
    <w:rsid w:val="00B037EC"/>
    <w:rsid w:val="00B20528"/>
    <w:rsid w:val="00B21882"/>
    <w:rsid w:val="00B32CA1"/>
    <w:rsid w:val="00B36E91"/>
    <w:rsid w:val="00B5162A"/>
    <w:rsid w:val="00BE4D78"/>
    <w:rsid w:val="00BF2C95"/>
    <w:rsid w:val="00C0494F"/>
    <w:rsid w:val="00C04E9D"/>
    <w:rsid w:val="00C10839"/>
    <w:rsid w:val="00C1480A"/>
    <w:rsid w:val="00C30858"/>
    <w:rsid w:val="00C36471"/>
    <w:rsid w:val="00C418F2"/>
    <w:rsid w:val="00C513CD"/>
    <w:rsid w:val="00C72215"/>
    <w:rsid w:val="00C952AB"/>
    <w:rsid w:val="00CA329A"/>
    <w:rsid w:val="00CD079D"/>
    <w:rsid w:val="00CD7668"/>
    <w:rsid w:val="00D057DA"/>
    <w:rsid w:val="00D23CE1"/>
    <w:rsid w:val="00D72BFA"/>
    <w:rsid w:val="00D81118"/>
    <w:rsid w:val="00DA6ED9"/>
    <w:rsid w:val="00DD3DDE"/>
    <w:rsid w:val="00E02D67"/>
    <w:rsid w:val="00E06F19"/>
    <w:rsid w:val="00E622E2"/>
    <w:rsid w:val="00E72DC6"/>
    <w:rsid w:val="00E74DB0"/>
    <w:rsid w:val="00E75144"/>
    <w:rsid w:val="00E94DA0"/>
    <w:rsid w:val="00EF6BC8"/>
    <w:rsid w:val="00F11C6F"/>
    <w:rsid w:val="00FC1DCD"/>
    <w:rsid w:val="00FE2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3CF9"/>
    <w:rPr>
      <w:sz w:val="24"/>
      <w:szCs w:val="24"/>
    </w:rPr>
  </w:style>
  <w:style w:type="paragraph" w:styleId="1">
    <w:name w:val="heading 1"/>
    <w:basedOn w:val="a"/>
    <w:next w:val="a"/>
    <w:qFormat/>
    <w:rsid w:val="00473CF9"/>
    <w:pPr>
      <w:keepNext/>
      <w:jc w:val="center"/>
      <w:outlineLvl w:val="0"/>
    </w:pPr>
    <w:rPr>
      <w:b/>
      <w:bCs/>
      <w:sz w:val="44"/>
    </w:rPr>
  </w:style>
  <w:style w:type="paragraph" w:styleId="2">
    <w:name w:val="heading 2"/>
    <w:basedOn w:val="a"/>
    <w:next w:val="a"/>
    <w:qFormat/>
    <w:rsid w:val="00473CF9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next w:val="a"/>
    <w:qFormat/>
    <w:rsid w:val="00473CF9"/>
    <w:pPr>
      <w:keepNext/>
      <w:jc w:val="center"/>
      <w:outlineLvl w:val="2"/>
    </w:pPr>
    <w:rPr>
      <w:b/>
      <w:bCs/>
      <w:sz w:val="72"/>
    </w:rPr>
  </w:style>
  <w:style w:type="paragraph" w:styleId="4">
    <w:name w:val="heading 4"/>
    <w:basedOn w:val="a"/>
    <w:next w:val="a"/>
    <w:qFormat/>
    <w:rsid w:val="00473CF9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qFormat/>
    <w:rsid w:val="00473CF9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473CF9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473CF9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473CF9"/>
    <w:pPr>
      <w:keepNext/>
      <w:ind w:left="708"/>
      <w:jc w:val="center"/>
      <w:outlineLvl w:val="7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73CF9"/>
    <w:pPr>
      <w:jc w:val="center"/>
    </w:pPr>
    <w:rPr>
      <w:b/>
      <w:bCs/>
      <w:sz w:val="36"/>
    </w:rPr>
  </w:style>
  <w:style w:type="paragraph" w:styleId="20">
    <w:name w:val="Body Text Indent 2"/>
    <w:basedOn w:val="a"/>
    <w:rsid w:val="00473CF9"/>
    <w:pPr>
      <w:tabs>
        <w:tab w:val="left" w:pos="1440"/>
      </w:tabs>
      <w:ind w:left="720"/>
    </w:pPr>
  </w:style>
  <w:style w:type="paragraph" w:styleId="30">
    <w:name w:val="Body Text Indent 3"/>
    <w:basedOn w:val="a"/>
    <w:rsid w:val="00473CF9"/>
    <w:pPr>
      <w:tabs>
        <w:tab w:val="left" w:pos="1440"/>
      </w:tabs>
      <w:ind w:left="708"/>
    </w:pPr>
  </w:style>
  <w:style w:type="paragraph" w:styleId="a4">
    <w:name w:val="footer"/>
    <w:basedOn w:val="a"/>
    <w:rsid w:val="00473C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73CF9"/>
  </w:style>
  <w:style w:type="paragraph" w:styleId="21">
    <w:name w:val="Body Text 2"/>
    <w:basedOn w:val="a"/>
    <w:link w:val="22"/>
    <w:rsid w:val="00473CF9"/>
    <w:pPr>
      <w:ind w:right="-285"/>
      <w:jc w:val="both"/>
    </w:pPr>
  </w:style>
  <w:style w:type="paragraph" w:styleId="a6">
    <w:name w:val="Block Text"/>
    <w:basedOn w:val="a"/>
    <w:rsid w:val="00473CF9"/>
    <w:pPr>
      <w:tabs>
        <w:tab w:val="left" w:pos="-180"/>
      </w:tabs>
      <w:ind w:left="-900" w:right="615"/>
      <w:jc w:val="both"/>
    </w:pPr>
  </w:style>
  <w:style w:type="character" w:styleId="a7">
    <w:name w:val="Hyperlink"/>
    <w:basedOn w:val="a0"/>
    <w:rsid w:val="00473CF9"/>
    <w:rPr>
      <w:color w:val="0000FF"/>
      <w:u w:val="single"/>
    </w:rPr>
  </w:style>
  <w:style w:type="table" w:styleId="a8">
    <w:name w:val="Table Grid"/>
    <w:basedOn w:val="a1"/>
    <w:uiPriority w:val="59"/>
    <w:rsid w:val="004F7C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2 Знак"/>
    <w:basedOn w:val="a0"/>
    <w:link w:val="21"/>
    <w:rsid w:val="009113F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ort-vr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nfo@ort-vrn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8</Pages>
  <Words>1803</Words>
  <Characters>10282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Научно-производственное</vt:lpstr>
    </vt:vector>
  </TitlesOfParts>
  <Company>Microsoft</Company>
  <LinksUpToDate>false</LinksUpToDate>
  <CharactersWithSpaces>12061</CharactersWithSpaces>
  <SharedDoc>false</SharedDoc>
  <HLinks>
    <vt:vector size="12" baseType="variant">
      <vt:variant>
        <vt:i4>7667750</vt:i4>
      </vt:variant>
      <vt:variant>
        <vt:i4>3</vt:i4>
      </vt:variant>
      <vt:variant>
        <vt:i4>0</vt:i4>
      </vt:variant>
      <vt:variant>
        <vt:i4>5</vt:i4>
      </vt:variant>
      <vt:variant>
        <vt:lpwstr>http://www.ort-vrn.ru/</vt:lpwstr>
      </vt:variant>
      <vt:variant>
        <vt:lpwstr/>
      </vt:variant>
      <vt:variant>
        <vt:i4>5963834</vt:i4>
      </vt:variant>
      <vt:variant>
        <vt:i4>0</vt:i4>
      </vt:variant>
      <vt:variant>
        <vt:i4>0</vt:i4>
      </vt:variant>
      <vt:variant>
        <vt:i4>5</vt:i4>
      </vt:variant>
      <vt:variant>
        <vt:lpwstr>mailto:info@ort-vrn.ru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Научно-производственное</dc:title>
  <dc:creator>3053</dc:creator>
  <cp:lastModifiedBy>Баранников</cp:lastModifiedBy>
  <cp:revision>14</cp:revision>
  <cp:lastPrinted>2025-11-26T10:47:00Z</cp:lastPrinted>
  <dcterms:created xsi:type="dcterms:W3CDTF">2026-04-23T04:08:00Z</dcterms:created>
  <dcterms:modified xsi:type="dcterms:W3CDTF">2026-05-07T05:36:00Z</dcterms:modified>
</cp:coreProperties>
</file>